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44" w:rsidRPr="00EE23D6" w:rsidRDefault="00622444" w:rsidP="00622444">
      <w:pPr>
        <w:widowControl/>
        <w:shd w:val="clear" w:color="auto" w:fill="FFFFFF"/>
        <w:jc w:val="center"/>
        <w:rPr>
          <w:rFonts w:ascii="文鼎標準楷體" w:eastAsia="文鼎標準楷體" w:hAnsi="Helvetica" w:cs="Helvetica"/>
          <w:b/>
          <w:color w:val="1D2228"/>
          <w:kern w:val="0"/>
          <w:sz w:val="36"/>
          <w:szCs w:val="36"/>
          <w:lang w:eastAsia="zh-CN"/>
        </w:rPr>
      </w:pPr>
      <w:r w:rsidRPr="00EE23D6">
        <w:rPr>
          <w:rFonts w:ascii="文鼎標準楷體" w:eastAsia="文鼎標準楷體" w:hAnsi="Helvetica" w:cs="Helvetica" w:hint="eastAsia"/>
          <w:b/>
          <w:color w:val="1D2228"/>
          <w:kern w:val="0"/>
          <w:sz w:val="36"/>
          <w:szCs w:val="36"/>
          <w:lang w:eastAsia="zh-CN"/>
        </w:rPr>
        <w:t>基督與國度</w:t>
      </w:r>
    </w:p>
    <w:p w:rsidR="00AD08BC" w:rsidRPr="00EE23D6" w:rsidRDefault="00AD08BC" w:rsidP="00622444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7"/>
          <w:szCs w:val="27"/>
          <w:lang w:eastAsia="zh-CN"/>
        </w:rPr>
      </w:pPr>
    </w:p>
    <w:p w:rsidR="00EE23D6" w:rsidRPr="00EE23D6" w:rsidRDefault="00EE23D6" w:rsidP="00EE23D6">
      <w:pPr>
        <w:widowControl/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  <w:t>•耶稣在世——第一次来，最喜欢的教导：神的国度已经降临。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-”国度的事工”，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-使徒们的书信，澄清四福音书耶稣的教导：虽然历史记载的拿撒勒人耶稣，是个地地道道的人，但神却完完整整地结着 耶稣，让世界与他和好。</w:t>
      </w:r>
    </w:p>
    <w:p w:rsid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-弥撒亚：以色列的枝干、我的仆人、大卫之子、大卫、人子、以色列的慰藉、神的救恩、以色列的救赎</w:t>
      </w:r>
    </w:p>
    <w:p w:rsidR="003646C8" w:rsidRPr="00EE23D6" w:rsidRDefault="003646C8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</w:p>
    <w:p w:rsidR="00EE23D6" w:rsidRPr="00EE23D6" w:rsidRDefault="00EE23D6" w:rsidP="00EE23D6">
      <w:pPr>
        <w:widowControl/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  <w:t>•对弥撒亚的期望：一步到位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-“照亮外邦人的光，又是以色列的容耀”，路2：22-32，西面和亚拿，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-救赎——自由解放、“弥撒亚王”。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-末世的解放者：“现在父子已经放在树根上，凡不结好果的树，就砍下来丢在火里。”路3：9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-用火审判邪恶，奖赏公义。路3：16</w:t>
      </w:r>
    </w:p>
    <w:p w:rsid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-施洗约翰期望的：锡安的民哪，应当大大喜乐。耶路撒冷的民哪应当欢呼。撒迦9：9</w:t>
      </w:r>
    </w:p>
    <w:p w:rsidR="00380A21" w:rsidRPr="00EE23D6" w:rsidRDefault="00380A21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</w:p>
    <w:p w:rsidR="00EE23D6" w:rsidRPr="00EE23D6" w:rsidRDefault="00EE23D6" w:rsidP="00EE23D6">
      <w:pPr>
        <w:widowControl/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  <w:t>•耶稣的事工：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-路7：20 “耶稣治好了许多有疾病的，受灾患的，被恶魔附着的。又开恩叫好些瞎子能看见，瘸子行走，长大麻风的洁净，聋子听见，死人复活，穷人有福音传给他们。”</w:t>
      </w:r>
    </w:p>
    <w:p w:rsid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-钉在十字架，我们素来所盼望要救赎以色列民的就是他。路24：19-21</w:t>
      </w:r>
    </w:p>
    <w:p w:rsidR="00380A21" w:rsidRPr="00EE23D6" w:rsidRDefault="00380A21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</w:p>
    <w:p w:rsidR="00EE23D6" w:rsidRPr="00EE23D6" w:rsidRDefault="00EE23D6" w:rsidP="00EE23D6">
      <w:pPr>
        <w:widowControl/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  <w:t>•“弥撒亚王”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-“你是犹太人的王吗？是的。</w:t>
      </w:r>
      <w:r w:rsidRPr="00EE23D6">
        <w:rPr>
          <w:rFonts w:ascii="PMingLiU" w:eastAsia="PMingLiU" w:hAnsi="PMingLiU" w:cs="PMingLiU"/>
          <w:kern w:val="0"/>
          <w:sz w:val="27"/>
          <w:szCs w:val="27"/>
        </w:rPr>
        <w:t>”马太27：11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-“大祭师对他说，我指着永生神，叫你起誓告诉我们，你是神的儿子弥撒亚不是？”马太26：63</w:t>
      </w:r>
    </w:p>
    <w:p w:rsid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-用火——最后审判，是“再来”的事。以赛亚61：1-2，路4：17-21</w:t>
      </w:r>
    </w:p>
    <w:p w:rsidR="00380A21" w:rsidRPr="00EE23D6" w:rsidRDefault="00380A21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</w:p>
    <w:p w:rsidR="00EE23D6" w:rsidRPr="00EE23D6" w:rsidRDefault="00EE23D6" w:rsidP="00EE23D6">
      <w:pPr>
        <w:widowControl/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b/>
          <w:color w:val="002060"/>
          <w:kern w:val="0"/>
          <w:sz w:val="27"/>
          <w:szCs w:val="27"/>
          <w:lang w:eastAsia="zh-CN"/>
        </w:rPr>
        <w:t>•“好消息”——天国的宴请涵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-医治、释放、安慰、拯救被罪捆绑的人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-现在是神悦纳的人的喜年：神的国度在即，你们要悔改、赶快进入。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-天国的轭——谦卑的顺服神。“劳苦担重担、、”马太11：28-30，出33：14，耶利米6：16”你们的心必得安息。“</w:t>
      </w:r>
    </w:p>
    <w:p w:rsidR="00EE23D6" w:rsidRPr="00EE23D6" w:rsidRDefault="00EE23D6" w:rsidP="00EE23D6">
      <w:pPr>
        <w:widowControl/>
        <w:rPr>
          <w:rFonts w:ascii="PMingLiU" w:eastAsia="PMingLiU" w:hAnsi="PMingLiU" w:cs="PMingLiU"/>
          <w:kern w:val="0"/>
          <w:sz w:val="27"/>
          <w:szCs w:val="27"/>
          <w:lang w:eastAsia="zh-CN"/>
        </w:rPr>
      </w:pPr>
      <w:r w:rsidRPr="00EE23D6">
        <w:rPr>
          <w:rFonts w:ascii="PMingLiU" w:eastAsia="PMingLiU" w:hAnsi="PMingLiU" w:cs="PMingLiU"/>
          <w:kern w:val="0"/>
          <w:sz w:val="27"/>
          <w:szCs w:val="27"/>
          <w:lang w:eastAsia="zh-CN"/>
        </w:rPr>
        <w:t>-“寻捎拯救失丧的人”以西结34：15-16</w:t>
      </w:r>
    </w:p>
    <w:p w:rsidR="00EE23D6" w:rsidRPr="001C3228" w:rsidRDefault="00EE23D6" w:rsidP="00EE23D6">
      <w:pPr>
        <w:widowControl/>
        <w:rPr>
          <w:rFonts w:ascii="PMingLiU" w:eastAsia="SimSun" w:hAnsi="PMingLiU" w:cs="PMingLiU" w:hint="eastAsia"/>
          <w:kern w:val="0"/>
          <w:sz w:val="27"/>
          <w:szCs w:val="27"/>
          <w:lang w:eastAsia="zh-CN"/>
        </w:rPr>
      </w:pPr>
    </w:p>
    <w:p w:rsidR="001C3228" w:rsidRPr="001C3228" w:rsidRDefault="00EE23D6" w:rsidP="009B1CEC">
      <w:pPr>
        <w:widowControl/>
        <w:rPr>
          <w:rFonts w:ascii="PMingLiU" w:eastAsia="SimSun" w:hAnsi="PMingLiU" w:cs="PMingLiU" w:hint="eastAsia"/>
          <w:b/>
          <w:color w:val="002060"/>
          <w:kern w:val="0"/>
          <w:sz w:val="32"/>
          <w:szCs w:val="32"/>
          <w:lang w:eastAsia="zh-CN"/>
        </w:rPr>
      </w:pPr>
      <w:r w:rsidRPr="00EE23D6">
        <w:rPr>
          <w:rFonts w:ascii="PMingLiU" w:eastAsia="PMingLiU" w:hAnsi="PMingLiU" w:cs="PMingLiU"/>
          <w:b/>
          <w:color w:val="002060"/>
          <w:kern w:val="0"/>
          <w:sz w:val="32"/>
          <w:szCs w:val="32"/>
          <w:lang w:eastAsia="zh-CN"/>
        </w:rPr>
        <w:t>Q:你对弥撒亚、国度的认知，与犹太人有何异同？</w:t>
      </w:r>
    </w:p>
    <w:sectPr w:rsidR="001C3228" w:rsidRPr="001C3228" w:rsidSect="000D63CD">
      <w:headerReference w:type="default" r:id="rId7"/>
      <w:pgSz w:w="11906" w:h="16838"/>
      <w:pgMar w:top="1134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D79" w:rsidRDefault="009E3D79" w:rsidP="002D45B5">
      <w:r>
        <w:separator/>
      </w:r>
    </w:p>
  </w:endnote>
  <w:endnote w:type="continuationSeparator" w:id="1">
    <w:p w:rsidR="009E3D79" w:rsidRDefault="009E3D79" w:rsidP="002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D79" w:rsidRDefault="009E3D79" w:rsidP="002D45B5">
      <w:r>
        <w:separator/>
      </w:r>
    </w:p>
  </w:footnote>
  <w:footnote w:type="continuationSeparator" w:id="1">
    <w:p w:rsidR="009E3D79" w:rsidRDefault="009E3D79" w:rsidP="002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B5" w:rsidRPr="002D45B5" w:rsidRDefault="00622444" w:rsidP="002D45B5">
    <w:pPr>
      <w:pStyle w:val="Header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3</w:t>
    </w:r>
    <w:r w:rsidR="00206F01">
      <w:rPr>
        <w:rFonts w:eastAsia="SimSun" w:hint="eastAsia"/>
        <w:lang w:eastAsia="zh-CN"/>
      </w:rPr>
      <w:t>.</w:t>
    </w:r>
    <w:r>
      <w:rPr>
        <w:rFonts w:eastAsia="SimSun"/>
        <w:lang w:eastAsia="zh-CN"/>
      </w:rPr>
      <w:t>07</w:t>
    </w:r>
    <w:r w:rsidR="002D45B5">
      <w:rPr>
        <w:rFonts w:eastAsia="SimSun" w:hint="eastAsia"/>
        <w:lang w:eastAsia="zh-CN"/>
      </w:rPr>
      <w:t xml:space="preserve"> </w:t>
    </w:r>
    <w:r w:rsidR="002D45B5">
      <w:rPr>
        <w:rFonts w:eastAsia="SimSun" w:hint="eastAsia"/>
        <w:lang w:eastAsia="zh-CN"/>
      </w:rPr>
      <w:t>林光信弟兄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E34"/>
    <w:multiLevelType w:val="hybridMultilevel"/>
    <w:tmpl w:val="C340171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F1788E"/>
    <w:multiLevelType w:val="hybridMultilevel"/>
    <w:tmpl w:val="413E74DC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FDC5E6C"/>
    <w:multiLevelType w:val="hybridMultilevel"/>
    <w:tmpl w:val="4468DAD8"/>
    <w:lvl w:ilvl="0" w:tplc="8160C98A">
      <w:numFmt w:val="bullet"/>
      <w:lvlText w:val="•"/>
      <w:lvlJc w:val="left"/>
      <w:pPr>
        <w:ind w:left="360" w:hanging="360"/>
      </w:pPr>
      <w:rPr>
        <w:rFonts w:ascii="Helvetica" w:eastAsia="PMingLiU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DBB"/>
    <w:rsid w:val="00046810"/>
    <w:rsid w:val="000D63CD"/>
    <w:rsid w:val="00174AD7"/>
    <w:rsid w:val="001C3228"/>
    <w:rsid w:val="00206F01"/>
    <w:rsid w:val="00226668"/>
    <w:rsid w:val="00255ECC"/>
    <w:rsid w:val="002D45B5"/>
    <w:rsid w:val="0034227D"/>
    <w:rsid w:val="003646C8"/>
    <w:rsid w:val="00380A21"/>
    <w:rsid w:val="00382A6C"/>
    <w:rsid w:val="003D5E06"/>
    <w:rsid w:val="00557893"/>
    <w:rsid w:val="00622444"/>
    <w:rsid w:val="006544EF"/>
    <w:rsid w:val="0070067F"/>
    <w:rsid w:val="008011A2"/>
    <w:rsid w:val="00833307"/>
    <w:rsid w:val="009B1CEC"/>
    <w:rsid w:val="009E3D79"/>
    <w:rsid w:val="00AA490B"/>
    <w:rsid w:val="00AD08BC"/>
    <w:rsid w:val="00AF4BFF"/>
    <w:rsid w:val="00C0452D"/>
    <w:rsid w:val="00C74DDF"/>
    <w:rsid w:val="00D25DBB"/>
    <w:rsid w:val="00D42731"/>
    <w:rsid w:val="00D64A79"/>
    <w:rsid w:val="00EE23D6"/>
    <w:rsid w:val="00FB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C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DB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5B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D45B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5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2021-02-07T09:32:00Z</dcterms:created>
  <dcterms:modified xsi:type="dcterms:W3CDTF">2021-03-07T19:29:00Z</dcterms:modified>
</cp:coreProperties>
</file>