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59" w:rsidRPr="004A6159" w:rsidRDefault="004A6159" w:rsidP="004A6159">
      <w:pPr>
        <w:jc w:val="center"/>
        <w:rPr>
          <w:rFonts w:ascii="KaiTi" w:eastAsia="KaiTi" w:hAnsi="KaiTi"/>
        </w:rPr>
      </w:pPr>
      <w:r w:rsidRPr="004A6159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4A6159" w:rsidRPr="004A6159" w:rsidRDefault="004A6159" w:rsidP="004A6159">
      <w:pPr>
        <w:pStyle w:val="Heading1"/>
        <w:rPr>
          <w:rFonts w:ascii="KaiTi" w:eastAsia="KaiTi" w:hAnsi="KaiTi"/>
        </w:rPr>
      </w:pPr>
      <w:bookmarkStart w:id="0" w:name="_Toc455570674"/>
      <w:r w:rsidRPr="004A6159">
        <w:rPr>
          <w:rFonts w:ascii="KaiTi" w:eastAsia="KaiTi" w:hAnsi="KaiTi" w:hint="eastAsia"/>
        </w:rPr>
        <w:t>第五章</w:t>
      </w:r>
      <w:r w:rsidRPr="004A6159">
        <w:rPr>
          <w:rFonts w:ascii="KaiTi" w:eastAsia="KaiTi" w:hAnsi="KaiTi"/>
        </w:rPr>
        <w:t xml:space="preserve">   </w:t>
      </w:r>
      <w:bookmarkStart w:id="1" w:name="_GoBack"/>
      <w:r w:rsidRPr="004A6159">
        <w:rPr>
          <w:rFonts w:ascii="KaiTi" w:eastAsia="KaiTi" w:hAnsi="KaiTi" w:hint="eastAsia"/>
        </w:rPr>
        <w:t>基督的赎罪</w:t>
      </w:r>
      <w:bookmarkEnd w:id="0"/>
      <w:bookmarkEnd w:id="1"/>
    </w:p>
    <w:p w:rsidR="004A6159" w:rsidRPr="004A6159" w:rsidRDefault="004A6159" w:rsidP="004A6159">
      <w:pPr>
        <w:jc w:val="center"/>
        <w:rPr>
          <w:rFonts w:ascii="KaiTi" w:eastAsia="KaiTi" w:hAnsi="KaiTi"/>
        </w:rPr>
      </w:pPr>
      <w:r w:rsidRPr="004A6159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4A6159" w:rsidRPr="004A6159" w:rsidRDefault="004A6159" w:rsidP="004A6159">
      <w:pPr>
        <w:ind w:firstLine="432"/>
        <w:rPr>
          <w:rFonts w:ascii="KaiTi" w:eastAsia="KaiTi" w:hAnsi="KaiTi"/>
        </w:rPr>
      </w:pPr>
    </w:p>
    <w:p w:rsidR="004A6159" w:rsidRPr="004A6159" w:rsidRDefault="004A6159" w:rsidP="004A6159">
      <w:pPr>
        <w:ind w:firstLine="432"/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赎罪是指基督代替罪人赎偿因罪而致的后果，故此特别与基督在祭司方面的工作有关。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基督之赎罪，可被称为是福音的中心，因为藉此罪人重新与神和好，从黑暗进到光明，从死亡进到永生，并且永不再与神隔离。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</w:p>
    <w:p w:rsidR="004A6159" w:rsidRPr="004A6159" w:rsidRDefault="004A6159" w:rsidP="004A6159">
      <w:pPr>
        <w:pStyle w:val="Heading2"/>
        <w:rPr>
          <w:rFonts w:ascii="KaiTi" w:eastAsia="KaiTi" w:hAnsi="KaiTi"/>
        </w:rPr>
      </w:pPr>
      <w:bookmarkStart w:id="2" w:name="_Toc455570675"/>
      <w:r w:rsidRPr="004A6159">
        <w:rPr>
          <w:rFonts w:ascii="KaiTi" w:eastAsia="KaiTi" w:hAnsi="KaiTi" w:hint="eastAsia"/>
        </w:rPr>
        <w:t>一、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赎罪之由来</w:t>
      </w:r>
      <w:bookmarkEnd w:id="2"/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赎罪的本源是出于神的美意，这美意是由于他的慈爱和正义。籍着赎罪的计划和实施，神显明他莫大的恩爱，同时也顾全了他圣洁的公义（赛五十三</w:t>
      </w:r>
      <w:r w:rsidRPr="004A6159">
        <w:rPr>
          <w:rFonts w:ascii="KaiTi" w:eastAsia="KaiTi" w:hAnsi="KaiTi"/>
        </w:rPr>
        <w:t xml:space="preserve">: 10; </w:t>
      </w:r>
      <w:r w:rsidRPr="004A6159">
        <w:rPr>
          <w:rFonts w:ascii="KaiTi" w:eastAsia="KaiTi" w:hAnsi="KaiTi" w:hint="eastAsia"/>
        </w:rPr>
        <w:t>约三</w:t>
      </w:r>
      <w:r w:rsidRPr="004A6159">
        <w:rPr>
          <w:rFonts w:ascii="KaiTi" w:eastAsia="KaiTi" w:hAnsi="KaiTi"/>
        </w:rPr>
        <w:t xml:space="preserve">: 16; </w:t>
      </w:r>
      <w:r w:rsidRPr="004A6159">
        <w:rPr>
          <w:rFonts w:ascii="KaiTi" w:eastAsia="KaiTi" w:hAnsi="KaiTi" w:hint="eastAsia"/>
        </w:rPr>
        <w:t>罗五</w:t>
      </w:r>
      <w:r w:rsidRPr="004A6159">
        <w:rPr>
          <w:rFonts w:ascii="KaiTi" w:eastAsia="KaiTi" w:hAnsi="KaiTi"/>
        </w:rPr>
        <w:t>: 8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我们应当避免片面的看法，单是强调神的公义和基督的慈爱，好似天父与圣子对罪人有不同的态度和惩罪的办法。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圣父与圣子之旨意绝不可能相左。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赎罪之法是三一真神一致的决定，圣子来到世上，也是要实行天父的旨意。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  <w:b/>
          <w:sz w:val="28"/>
        </w:rPr>
      </w:pPr>
    </w:p>
    <w:p w:rsidR="004A6159" w:rsidRPr="004A6159" w:rsidRDefault="004A6159" w:rsidP="004A6159">
      <w:pPr>
        <w:pStyle w:val="Heading2"/>
        <w:rPr>
          <w:rFonts w:ascii="KaiTi" w:eastAsia="KaiTi" w:hAnsi="KaiTi"/>
        </w:rPr>
      </w:pPr>
      <w:bookmarkStart w:id="3" w:name="_Toc455570676"/>
      <w:r w:rsidRPr="004A6159">
        <w:rPr>
          <w:rFonts w:ascii="KaiTi" w:eastAsia="KaiTi" w:hAnsi="KaiTi" w:hint="eastAsia"/>
        </w:rPr>
        <w:t>二、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赎罪之必要</w:t>
      </w:r>
      <w:bookmarkEnd w:id="3"/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赎罪之必要是论到拯救的方式。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神既因爱的策动，决定拯救罪人，他是否可用任何方法来达到此目的呢？十字架的道路是否是惟一可行的道路呢？神既是全能的，又是全权的，他岂不能单单宣布「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一概免罪」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来了给罪的后果吗？为何要经过麻烦而痛苦的十字架道路呢？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关于神为何用赎罪之法施行拯救，主要的看法有两种。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第一种看法认为这是出于神明智的选择</w:t>
      </w:r>
      <w:r w:rsidRPr="004A6159">
        <w:rPr>
          <w:rFonts w:ascii="KaiTi" w:eastAsia="KaiTi" w:hAnsi="KaiTi"/>
        </w:rPr>
        <w:t xml:space="preserve">; </w:t>
      </w:r>
      <w:r w:rsidRPr="004A6159">
        <w:rPr>
          <w:rFonts w:ascii="KaiTi" w:eastAsia="KaiTi" w:hAnsi="KaiTi" w:hint="eastAsia"/>
        </w:rPr>
        <w:t>第二种看法认为这是根据罪的性质。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</w:p>
    <w:p w:rsidR="004A6159" w:rsidRPr="004A6159" w:rsidRDefault="004A6159" w:rsidP="004A6159">
      <w:pPr>
        <w:pStyle w:val="Heading3"/>
        <w:rPr>
          <w:rFonts w:ascii="KaiTi" w:eastAsia="KaiTi" w:hAnsi="KaiTi"/>
        </w:rPr>
      </w:pPr>
      <w:bookmarkStart w:id="4" w:name="_Toc455570677"/>
      <w:r w:rsidRPr="004A6159">
        <w:rPr>
          <w:rFonts w:ascii="KaiTi" w:eastAsia="KaiTi" w:hAnsi="KaiTi"/>
        </w:rPr>
        <w:t>A</w:t>
      </w:r>
      <w:r w:rsidRPr="004A6159">
        <w:rPr>
          <w:rFonts w:ascii="KaiTi" w:eastAsia="KaiTi" w:hAnsi="KaiTi" w:hint="eastAsia"/>
        </w:rPr>
        <w:t>、明智的选择</w:t>
      </w:r>
      <w:bookmarkEnd w:id="4"/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奥古士丁及其他一些神学家声称，神既是全能的，在他没有不能成就之事，则除了赎罪一法以外，必定也有其它可用的方法来拯救罪人。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而神之决定采用的方法，乃是出于他明智的选择。即是说，这是在各种可行之法中，最合宜的方法。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故此，神采用赎罪之法来拯救人，并非必须流血，也不是因为没有其它途径可寻，而完全是由于他智慧的决定。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这种论说的本意，是要强调神的权能，不愿限制神的主权和自由。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但是这种论说有两个弱点。第一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我们不能把神的全能与他其它的特性隔离，而抽象地根据神的全能之特性，来推论拯救之法的由来。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我们也必须顾到神其它的特性，如正义和圣洁。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第二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这种论说实是一种空论，因为在新旧约圣经中，只有提到一种救法，即赎罪之法。我们不应在圣经启示直接教训之外，另用理论来解说神为何采用赎罪之法。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而且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圣经又清楚指出神采用赎罪之法的理由</w:t>
      </w:r>
      <w:r w:rsidRPr="004A6159">
        <w:rPr>
          <w:rFonts w:ascii="KaiTi" w:eastAsia="KaiTi" w:hAnsi="KaiTi"/>
        </w:rPr>
        <w:t xml:space="preserve">: </w:t>
      </w:r>
      <w:r w:rsidRPr="004A6159">
        <w:rPr>
          <w:rFonts w:ascii="KaiTi" w:eastAsia="KaiTi" w:hAnsi="KaiTi" w:hint="eastAsia"/>
        </w:rPr>
        <w:t>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若不流血，罪就不得赦免了」（来九</w:t>
      </w:r>
      <w:r w:rsidRPr="004A6159">
        <w:rPr>
          <w:rFonts w:ascii="KaiTi" w:eastAsia="KaiTi" w:hAnsi="KaiTi"/>
        </w:rPr>
        <w:t>: 22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</w:p>
    <w:p w:rsidR="004A6159" w:rsidRPr="004A6159" w:rsidRDefault="004A6159" w:rsidP="004A6159">
      <w:pPr>
        <w:pStyle w:val="Heading3"/>
        <w:rPr>
          <w:rFonts w:ascii="KaiTi" w:eastAsia="KaiTi" w:hAnsi="KaiTi"/>
        </w:rPr>
      </w:pPr>
      <w:bookmarkStart w:id="5" w:name="_Toc455570678"/>
      <w:r w:rsidRPr="004A6159">
        <w:rPr>
          <w:rFonts w:ascii="KaiTi" w:eastAsia="KaiTi" w:hAnsi="KaiTi"/>
        </w:rPr>
        <w:t>B</w:t>
      </w:r>
      <w:r w:rsidRPr="004A6159">
        <w:rPr>
          <w:rFonts w:ascii="KaiTi" w:eastAsia="KaiTi" w:hAnsi="KaiTi" w:hint="eastAsia"/>
        </w:rPr>
        <w:t>、罪性的要求</w:t>
      </w:r>
      <w:bookmarkEnd w:id="5"/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这种见解认为，神并无必须拯救罪人之义务和责任。他可以待罪人如待堕落的天使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不予拯救。但他既已决定拯救人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则只有一条救法能同时满足他的慈爱和正义之特性，即是藉着赎罪之路。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①关于神的公义方面。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神在起初就警戒亚当，他若采食禁果，必将陷入死亡。因此，若要拯救罪人脱离死亡的咒诅，必须要有代赎之生命。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耶稣基督即是代赎的生命。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圣洁的神，不能违反他自己的特性，漠视罪恶，用口令将罪恶的罪责和罪污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一笔勾销。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②关于神的慈爱方面。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漠视罪恶不但是与神的公义特性相背，也与他的慈爱特性不合。溺爱不是正确的爱。他要罪人知道，犯罪必遭惩罚，须付代价，故此他赐下独生的爱子，耶稣基督，为罪作充分和完全的赎偿。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这是爱的至高表现</w:t>
      </w:r>
      <w:r w:rsidRPr="004A6159">
        <w:rPr>
          <w:rFonts w:ascii="KaiTi" w:eastAsia="KaiTi" w:hAnsi="KaiTi"/>
        </w:rPr>
        <w:t xml:space="preserve">; </w:t>
      </w:r>
      <w:r w:rsidRPr="004A6159">
        <w:rPr>
          <w:rFonts w:ascii="KaiTi" w:eastAsia="KaiTi" w:hAnsi="KaiTi" w:hint="eastAsia"/>
        </w:rPr>
        <w:t>同时也暗示赎罪的必要（罗五</w:t>
      </w:r>
      <w:r w:rsidRPr="004A6159">
        <w:rPr>
          <w:rFonts w:ascii="KaiTi" w:eastAsia="KaiTi" w:hAnsi="KaiTi"/>
        </w:rPr>
        <w:t xml:space="preserve">: 8; </w:t>
      </w:r>
      <w:r w:rsidRPr="004A6159">
        <w:rPr>
          <w:rFonts w:ascii="KaiTi" w:eastAsia="KaiTi" w:hAnsi="KaiTi" w:hint="eastAsia"/>
        </w:rPr>
        <w:t>八</w:t>
      </w:r>
      <w:r w:rsidRPr="004A6159">
        <w:rPr>
          <w:rFonts w:ascii="KaiTi" w:eastAsia="KaiTi" w:hAnsi="KaiTi"/>
        </w:rPr>
        <w:t>: 32</w:t>
      </w:r>
      <w:r w:rsidRPr="004A6159">
        <w:rPr>
          <w:rFonts w:ascii="KaiTi" w:eastAsia="KaiTi" w:hAnsi="KaiTi" w:hint="eastAsia"/>
        </w:rPr>
        <w:t>）。如果神能用其它方法来拯救罪人，他岂能弃之不用，反倒付上如此高的代价呢？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lastRenderedPageBreak/>
        <w:t xml:space="preserve">        </w:t>
      </w:r>
    </w:p>
    <w:p w:rsidR="004A6159" w:rsidRPr="004A6159" w:rsidRDefault="004A6159" w:rsidP="004A6159">
      <w:pPr>
        <w:pStyle w:val="Heading2"/>
        <w:rPr>
          <w:rFonts w:ascii="KaiTi" w:eastAsia="KaiTi" w:hAnsi="KaiTi"/>
        </w:rPr>
      </w:pPr>
      <w:bookmarkStart w:id="6" w:name="_Toc455570679"/>
      <w:r w:rsidRPr="004A6159">
        <w:rPr>
          <w:rFonts w:ascii="KaiTi" w:eastAsia="KaiTi" w:hAnsi="KaiTi" w:hint="eastAsia"/>
        </w:rPr>
        <w:t>三、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赎罪之性质</w:t>
      </w:r>
      <w:bookmarkEnd w:id="6"/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关于基督赎罪之性质，我们可以从旧约祭物的规则及希伯来书的解释上确定。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根据这些经卷，基督赎罪之性质是在于祭物之贡献。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献祭的主要功用是补偿罪过。祭物是一种替牲品，象征顶替犯罪之人的罪，并因之而使罪人重新与神和好（利十六</w:t>
      </w:r>
      <w:r w:rsidRPr="004A6159">
        <w:rPr>
          <w:rFonts w:ascii="KaiTi" w:eastAsia="KaiTi" w:hAnsi="KaiTi"/>
        </w:rPr>
        <w:t xml:space="preserve">: 20, 22; </w:t>
      </w:r>
      <w:r w:rsidRPr="004A6159">
        <w:rPr>
          <w:rFonts w:ascii="KaiTi" w:eastAsia="KaiTi" w:hAnsi="KaiTi" w:hint="eastAsia"/>
        </w:rPr>
        <w:t>来二</w:t>
      </w:r>
      <w:r w:rsidRPr="004A6159">
        <w:rPr>
          <w:rFonts w:ascii="KaiTi" w:eastAsia="KaiTi" w:hAnsi="KaiTi"/>
        </w:rPr>
        <w:t>: 17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旧约的祭物预表基督的牺牲（参「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基督祭司之职」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一段）。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基督顺服神的旨意，为罪人获致救恩。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</w:p>
    <w:p w:rsidR="004A6159" w:rsidRPr="004A6159" w:rsidRDefault="004A6159" w:rsidP="004A6159">
      <w:pPr>
        <w:pStyle w:val="Heading3"/>
        <w:rPr>
          <w:rFonts w:ascii="KaiTi" w:eastAsia="KaiTi" w:hAnsi="KaiTi"/>
        </w:rPr>
      </w:pPr>
      <w:bookmarkStart w:id="7" w:name="_Toc455570680"/>
      <w:r w:rsidRPr="004A6159">
        <w:rPr>
          <w:rFonts w:ascii="KaiTi" w:eastAsia="KaiTi" w:hAnsi="KaiTi"/>
        </w:rPr>
        <w:t>A</w:t>
      </w:r>
      <w:r w:rsidRPr="004A6159">
        <w:rPr>
          <w:rFonts w:ascii="KaiTi" w:eastAsia="KaiTi" w:hAnsi="KaiTi" w:hint="eastAsia"/>
        </w:rPr>
        <w:t>、基督双重之顺服</w:t>
      </w:r>
      <w:bookmarkEnd w:id="7"/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基督之顺服，包括遵行律法和受难牺牲两方面。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①遵行律法。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基督的一生是以遵守天父的旨意为念。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这一点在他孩童时期，已经显明（路二</w:t>
      </w:r>
      <w:r w:rsidRPr="004A6159">
        <w:rPr>
          <w:rFonts w:ascii="KaiTi" w:eastAsia="KaiTi" w:hAnsi="KaiTi"/>
        </w:rPr>
        <w:t>: 49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他领受约翰之洗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也是基于这个原则（太三</w:t>
      </w:r>
      <w:r w:rsidRPr="004A6159">
        <w:rPr>
          <w:rFonts w:ascii="KaiTi" w:eastAsia="KaiTi" w:hAnsi="KaiTi"/>
        </w:rPr>
        <w:t>: 15</w:t>
      </w:r>
      <w:r w:rsidRPr="004A6159">
        <w:rPr>
          <w:rFonts w:ascii="KaiTi" w:eastAsia="KaiTi" w:hAnsi="KaiTi" w:hint="eastAsia"/>
        </w:rPr>
        <w:t>）「他强调称，他来到世上，不是要废掉律法，乃是要成全律法（太五</w:t>
      </w:r>
      <w:r w:rsidRPr="004A6159">
        <w:rPr>
          <w:rFonts w:ascii="KaiTi" w:eastAsia="KaiTi" w:hAnsi="KaiTi"/>
        </w:rPr>
        <w:t>: 17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他对门徒作证，他常遵守天父的命令，生活在他的爱里（约十五</w:t>
      </w:r>
      <w:r w:rsidRPr="004A6159">
        <w:rPr>
          <w:rFonts w:ascii="KaiTi" w:eastAsia="KaiTi" w:hAnsi="KaiTi"/>
        </w:rPr>
        <w:t>: 10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基督遵行律法，有三个主要的目的。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第一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他对神的顺服，表明这是世人应尽的责任。第二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亚当所失败的，基督来成就。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他的顺服代表并象征一切信他之人的顺服，为他们得到永远的福祉（来五</w:t>
      </w:r>
      <w:r w:rsidRPr="004A6159">
        <w:rPr>
          <w:rFonts w:ascii="KaiTi" w:eastAsia="KaiTi" w:hAnsi="KaiTi"/>
        </w:rPr>
        <w:t>: 8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 xml:space="preserve"> 9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第三，基督的顺服可作信徒的榜样（腓二</w:t>
      </w:r>
      <w:r w:rsidRPr="004A6159">
        <w:rPr>
          <w:rFonts w:ascii="KaiTi" w:eastAsia="KaiTi" w:hAnsi="KaiTi"/>
        </w:rPr>
        <w:t>: 1, 8</w:t>
      </w:r>
      <w:r w:rsidRPr="004A6159">
        <w:rPr>
          <w:rFonts w:ascii="KaiTi" w:eastAsia="KaiTi" w:hAnsi="KaiTi" w:hint="eastAsia"/>
        </w:rPr>
        <w:t>），作他们生活的准则。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②受难牺牲。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基督的顺服也在他受难上显明。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他「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存心顺服，以至于死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且死在十字架上」（腓二</w:t>
      </w:r>
      <w:r w:rsidRPr="004A6159">
        <w:rPr>
          <w:rFonts w:ascii="KaiTi" w:eastAsia="KaiTi" w:hAnsi="KaiTi"/>
        </w:rPr>
        <w:t>: 8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他「像羊羔被牵到宰杀之地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又像羊在剪毛的人手下无声」（赛五十三</w:t>
      </w:r>
      <w:r w:rsidRPr="004A6159">
        <w:rPr>
          <w:rFonts w:ascii="KaiTi" w:eastAsia="KaiTi" w:hAnsi="KaiTi"/>
        </w:rPr>
        <w:t>: 7</w:t>
      </w:r>
      <w:r w:rsidRPr="004A6159">
        <w:rPr>
          <w:rFonts w:ascii="KaiTi" w:eastAsia="KaiTi" w:hAnsi="KaiTi" w:hint="eastAsia"/>
        </w:rPr>
        <w:t>）</w:t>
      </w:r>
      <w:r w:rsidRPr="004A6159">
        <w:rPr>
          <w:rFonts w:ascii="KaiTi" w:eastAsia="KaiTi" w:hAnsi="KaiTi"/>
        </w:rPr>
        <w:t xml:space="preserve">; </w:t>
      </w:r>
      <w:r w:rsidRPr="004A6159">
        <w:rPr>
          <w:rFonts w:ascii="KaiTi" w:eastAsia="KaiTi" w:hAnsi="KaiTi" w:hint="eastAsia"/>
        </w:rPr>
        <w:t>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亲身担当了我们的罪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」使我们得医治获存活（彼前二</w:t>
      </w:r>
      <w:r w:rsidRPr="004A6159">
        <w:rPr>
          <w:rFonts w:ascii="KaiTi" w:eastAsia="KaiTi" w:hAnsi="KaiTi"/>
        </w:rPr>
        <w:t>: 24</w:t>
      </w:r>
      <w:r w:rsidRPr="004A6159">
        <w:rPr>
          <w:rFonts w:ascii="KaiTi" w:eastAsia="KaiTi" w:hAnsi="KaiTi" w:hint="eastAsia"/>
        </w:rPr>
        <w:t>）。他虽免去十架的苦杯，却因顺服天父的旨意而乐意经历此苦（太廿六</w:t>
      </w:r>
      <w:r w:rsidRPr="004A6159">
        <w:rPr>
          <w:rFonts w:ascii="KaiTi" w:eastAsia="KaiTi" w:hAnsi="KaiTi"/>
        </w:rPr>
        <w:t>: 42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基督在这两方面的顺服，通常被称为「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主动的顺服」和「被动的顺服」。但是，这种分类法很容易引起误会。「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被动」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并非意指勉强或不抵抗主义。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他的受难也是他自愿的（约十</w:t>
      </w:r>
      <w:r w:rsidRPr="004A6159">
        <w:rPr>
          <w:rFonts w:ascii="KaiTi" w:eastAsia="KaiTi" w:hAnsi="KaiTi"/>
        </w:rPr>
        <w:t>: 18</w:t>
      </w:r>
      <w:r w:rsidRPr="004A6159">
        <w:rPr>
          <w:rFonts w:ascii="KaiTi" w:eastAsia="KaiTi" w:hAnsi="KaiTi" w:hint="eastAsia"/>
        </w:rPr>
        <w:t>）。甚至在客西马尼园中，他也对彼得说，他若有意避开此关，岂不能求天父差遣天军来搭救他么？（太廿六</w:t>
      </w:r>
      <w:r w:rsidRPr="004A6159">
        <w:rPr>
          <w:rFonts w:ascii="KaiTi" w:eastAsia="KaiTi" w:hAnsi="KaiTi"/>
        </w:rPr>
        <w:t>: 53</w:t>
      </w:r>
      <w:r w:rsidRPr="004A6159">
        <w:rPr>
          <w:rFonts w:ascii="KaiTi" w:eastAsia="KaiTi" w:hAnsi="KaiTi" w:hint="eastAsia"/>
        </w:rPr>
        <w:t>）。这两个名辞的主要分别是，前者是指基督遵行律法的顺服，后者则是指他受难牺牲的顺服。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这种区分之目的，是要指出律法两方面的含意，一方面是要求主动的遵守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以得福祉（诗一一九，</w:t>
      </w:r>
      <w:r w:rsidRPr="004A6159">
        <w:rPr>
          <w:rFonts w:ascii="KaiTi" w:eastAsia="KaiTi" w:hAnsi="KaiTi"/>
        </w:rPr>
        <w:t>1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>2</w:t>
      </w:r>
      <w:r w:rsidRPr="004A6159">
        <w:rPr>
          <w:rFonts w:ascii="KaiTi" w:eastAsia="KaiTi" w:hAnsi="KaiTi" w:hint="eastAsia"/>
        </w:rPr>
        <w:t>），另一方面则是制裁触犯律法之人，以施公义（诗一，</w:t>
      </w:r>
      <w:r w:rsidRPr="004A6159">
        <w:rPr>
          <w:rFonts w:ascii="KaiTi" w:eastAsia="KaiTi" w:hAnsi="KaiTi"/>
        </w:rPr>
        <w:t>5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>6</w:t>
      </w:r>
      <w:r w:rsidRPr="004A6159">
        <w:rPr>
          <w:rFonts w:ascii="KaiTi" w:eastAsia="KaiTi" w:hAnsi="KaiTi" w:hint="eastAsia"/>
        </w:rPr>
        <w:t>）。基督一方面为罪人代受惩罚，另一方面代他们履行律法之要求，使他们「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不至灭亡，反得永生。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」</w:t>
      </w:r>
    </w:p>
    <w:p w:rsidR="004A6159" w:rsidRPr="004A6159" w:rsidRDefault="004A6159" w:rsidP="004A6159">
      <w:pPr>
        <w:rPr>
          <w:rFonts w:ascii="KaiTi" w:eastAsia="KaiTi" w:hAnsi="KaiTi"/>
        </w:rPr>
      </w:pPr>
    </w:p>
    <w:p w:rsidR="004A6159" w:rsidRPr="004A6159" w:rsidRDefault="004A6159" w:rsidP="004A6159">
      <w:pPr>
        <w:pStyle w:val="Heading3"/>
        <w:rPr>
          <w:rFonts w:ascii="KaiTi" w:eastAsia="KaiTi" w:hAnsi="KaiTi"/>
        </w:rPr>
      </w:pPr>
      <w:bookmarkStart w:id="8" w:name="_Toc455570681"/>
      <w:r w:rsidRPr="004A6159">
        <w:rPr>
          <w:rFonts w:ascii="KaiTi" w:eastAsia="KaiTi" w:hAnsi="KaiTi"/>
        </w:rPr>
        <w:t>B</w:t>
      </w:r>
      <w:r w:rsidRPr="004A6159">
        <w:rPr>
          <w:rFonts w:ascii="KaiTi" w:eastAsia="KaiTi" w:hAnsi="KaiTi" w:hint="eastAsia"/>
        </w:rPr>
        <w:t>、基督之顺服的果效</w:t>
      </w:r>
      <w:bookmarkEnd w:id="8"/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基督之顺服，产生两种主要的果效，即和解与赎偿。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①和解。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(</w:t>
      </w:r>
      <w:r w:rsidRPr="004A6159">
        <w:rPr>
          <w:rFonts w:ascii="KaiTi" w:eastAsia="KaiTi" w:hAnsi="KaiTi" w:hint="eastAsia"/>
        </w:rPr>
        <w:t>一</w:t>
      </w:r>
      <w:proofErr w:type="gramStart"/>
      <w:r w:rsidRPr="004A6159">
        <w:rPr>
          <w:rFonts w:ascii="KaiTi" w:eastAsia="KaiTi" w:hAnsi="KaiTi"/>
        </w:rPr>
        <w:t>)</w:t>
      </w:r>
      <w:r w:rsidRPr="004A6159">
        <w:rPr>
          <w:rFonts w:ascii="KaiTi" w:eastAsia="KaiTi" w:hAnsi="KaiTi" w:hint="eastAsia"/>
        </w:rPr>
        <w:t>和解的前题</w:t>
      </w:r>
      <w:proofErr w:type="gramEnd"/>
      <w:r w:rsidRPr="004A6159">
        <w:rPr>
          <w:rFonts w:ascii="KaiTi" w:eastAsia="KaiTi" w:hAnsi="KaiTi" w:hint="eastAsia"/>
        </w:rPr>
        <w:t>──和解的前题是敌对或仇视。人因犯罪，引致致神的忿怒，双方站在敌对的地位上（弗二</w:t>
      </w:r>
      <w:r w:rsidRPr="004A6159">
        <w:rPr>
          <w:rFonts w:ascii="KaiTi" w:eastAsia="KaiTi" w:hAnsi="KaiTi"/>
        </w:rPr>
        <w:t>, 3</w:t>
      </w:r>
      <w:r w:rsidRPr="004A6159">
        <w:rPr>
          <w:rFonts w:ascii="KaiTi" w:eastAsia="KaiTi" w:hAnsi="KaiTi" w:hint="eastAsia"/>
        </w:rPr>
        <w:t>，罗一</w:t>
      </w:r>
      <w:r w:rsidRPr="004A6159">
        <w:rPr>
          <w:rFonts w:ascii="KaiTi" w:eastAsia="KaiTi" w:hAnsi="KaiTi"/>
        </w:rPr>
        <w:t>: 18</w:t>
      </w:r>
      <w:r w:rsidRPr="004A6159">
        <w:rPr>
          <w:rFonts w:ascii="KaiTi" w:eastAsia="KaiTi" w:hAnsi="KaiTi" w:hint="eastAsia"/>
        </w:rPr>
        <w:t>）。若要将敌对的关系改成和好的关系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必领先要移去神的忿怒之原由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即是罪。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旧约的燔祭，就有这个功用。藉着燔祭的奉献，罪被遮盖，罪人被洁净，并蒙神的悦纳。神接纳燔祭，即等于接纳献祭的人（利一</w:t>
      </w:r>
      <w:r w:rsidRPr="004A6159">
        <w:rPr>
          <w:rFonts w:ascii="KaiTi" w:eastAsia="KaiTi" w:hAnsi="KaiTi"/>
        </w:rPr>
        <w:t xml:space="preserve">: 4; </w:t>
      </w:r>
      <w:r w:rsidRPr="004A6159">
        <w:rPr>
          <w:rFonts w:ascii="KaiTi" w:eastAsia="KaiTi" w:hAnsi="KaiTi" w:hint="eastAsia"/>
        </w:rPr>
        <w:t>出廿九</w:t>
      </w:r>
      <w:r w:rsidRPr="004A6159">
        <w:rPr>
          <w:rFonts w:ascii="KaiTi" w:eastAsia="KaiTi" w:hAnsi="KaiTi"/>
        </w:rPr>
        <w:t>; 42</w:t>
      </w:r>
      <w:r w:rsidRPr="004A6159">
        <w:rPr>
          <w:rFonts w:ascii="KaiTi" w:eastAsia="KaiTi" w:hAnsi="KaiTi" w:hint="eastAsia"/>
        </w:rPr>
        <w:t>）。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耶稣被称为是我们的挽回祭，因它遮盖我们的罪，洁净我们的罪污，并使我们重蒙神的悦纳。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挽回祭同时显明神的公义，并他的慈爱（罗五</w:t>
      </w:r>
      <w:r w:rsidRPr="004A6159">
        <w:rPr>
          <w:rFonts w:ascii="KaiTi" w:eastAsia="KaiTi" w:hAnsi="KaiTi"/>
        </w:rPr>
        <w:t xml:space="preserve">: 25; </w:t>
      </w:r>
      <w:r w:rsidRPr="004A6159">
        <w:rPr>
          <w:rFonts w:ascii="KaiTi" w:eastAsia="KaiTi" w:hAnsi="KaiTi" w:hint="eastAsia"/>
        </w:rPr>
        <w:t>约壹四</w:t>
      </w:r>
      <w:r w:rsidRPr="004A6159">
        <w:rPr>
          <w:rFonts w:ascii="KaiTi" w:eastAsia="KaiTi" w:hAnsi="KaiTi"/>
        </w:rPr>
        <w:t>: 10</w:t>
      </w:r>
      <w:r w:rsidRPr="004A6159">
        <w:rPr>
          <w:rFonts w:ascii="KaiTi" w:eastAsia="KaiTi" w:hAnsi="KaiTi" w:hint="eastAsia"/>
        </w:rPr>
        <w:t>）。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(</w:t>
      </w:r>
      <w:r w:rsidRPr="004A6159">
        <w:rPr>
          <w:rFonts w:ascii="KaiTi" w:eastAsia="KaiTi" w:hAnsi="KaiTi" w:hint="eastAsia"/>
        </w:rPr>
        <w:t>二</w:t>
      </w:r>
      <w:proofErr w:type="gramStart"/>
      <w:r w:rsidRPr="004A6159">
        <w:rPr>
          <w:rFonts w:ascii="KaiTi" w:eastAsia="KaiTi" w:hAnsi="KaiTi"/>
        </w:rPr>
        <w:t>)</w:t>
      </w:r>
      <w:r w:rsidRPr="004A6159">
        <w:rPr>
          <w:rFonts w:ascii="KaiTi" w:eastAsia="KaiTi" w:hAnsi="KaiTi" w:hint="eastAsia"/>
        </w:rPr>
        <w:t>和解的目的</w:t>
      </w:r>
      <w:proofErr w:type="gramEnd"/>
      <w:r w:rsidRPr="004A6159">
        <w:rPr>
          <w:rFonts w:ascii="KaiTi" w:eastAsia="KaiTi" w:hAnsi="KaiTi" w:hint="eastAsia"/>
        </w:rPr>
        <w:t>──和解的主要目的是移去神对罪人的敌视。耶稣在登山宝训中，说明此点。他对听众说，「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所以你在祭坛上献礼物的时候，若想起弟兄向你怀怨，就把礼物留在坛前，先去同弟兄和好，然后来献礼物」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（太五</w:t>
      </w:r>
      <w:r w:rsidRPr="004A6159">
        <w:rPr>
          <w:rFonts w:ascii="KaiTi" w:eastAsia="KaiTi" w:hAnsi="KaiTi"/>
        </w:rPr>
        <w:t>:  23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>24</w:t>
      </w:r>
      <w:r w:rsidRPr="004A6159">
        <w:rPr>
          <w:rFonts w:ascii="KaiTi" w:eastAsia="KaiTi" w:hAnsi="KaiTi" w:hint="eastAsia"/>
        </w:rPr>
        <w:t>）。这里，献祭的人显然曾得罪了一位弟兄。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耶稣说，他应当先去见这位弟兄，与他和好，然后再回来献上他的祭物。和好的对象是那位被得罪的弟兄，和好的目的是要除去被得罪的人之怨恨（参罗十一</w:t>
      </w:r>
      <w:r w:rsidRPr="004A6159">
        <w:rPr>
          <w:rFonts w:ascii="KaiTi" w:eastAsia="KaiTi" w:hAnsi="KaiTi"/>
        </w:rPr>
        <w:t xml:space="preserve">: 15; </w:t>
      </w:r>
      <w:r w:rsidRPr="004A6159">
        <w:rPr>
          <w:rFonts w:ascii="KaiTi" w:eastAsia="KaiTi" w:hAnsi="KaiTi" w:hint="eastAsia"/>
        </w:rPr>
        <w:t>林前七</w:t>
      </w:r>
      <w:r w:rsidRPr="004A6159">
        <w:rPr>
          <w:rFonts w:ascii="KaiTi" w:eastAsia="KaiTi" w:hAnsi="KaiTi"/>
        </w:rPr>
        <w:t>: 11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另一方面，和解的次要目的，也可说是一个平行的目的，是要移去罪人对神的敌意，这一点圣经也教导过</w:t>
      </w:r>
      <w:r w:rsidRPr="004A6159">
        <w:rPr>
          <w:rFonts w:ascii="KaiTi" w:eastAsia="KaiTi" w:hAnsi="KaiTi"/>
        </w:rPr>
        <w:t xml:space="preserve">( </w:t>
      </w:r>
      <w:r w:rsidRPr="004A6159">
        <w:rPr>
          <w:rFonts w:ascii="KaiTi" w:eastAsia="KaiTi" w:hAnsi="KaiTi" w:hint="eastAsia"/>
        </w:rPr>
        <w:t>罗一</w:t>
      </w:r>
      <w:r w:rsidRPr="004A6159">
        <w:rPr>
          <w:rFonts w:ascii="KaiTi" w:eastAsia="KaiTi" w:hAnsi="KaiTi"/>
        </w:rPr>
        <w:t xml:space="preserve">: 2) </w:t>
      </w:r>
      <w:r w:rsidRPr="004A6159">
        <w:rPr>
          <w:rFonts w:ascii="KaiTi" w:eastAsia="KaiTi" w:hAnsi="KaiTi" w:hint="eastAsia"/>
        </w:rPr>
        <w:t>，</w:t>
      </w:r>
      <w:r w:rsidRPr="004A6159">
        <w:rPr>
          <w:rFonts w:ascii="KaiTi" w:eastAsia="KaiTi" w:hAnsi="KaiTi"/>
        </w:rPr>
        <w:t>28</w:t>
      </w:r>
      <w:r w:rsidRPr="004A6159">
        <w:rPr>
          <w:rFonts w:ascii="KaiTi" w:eastAsia="KaiTi" w:hAnsi="KaiTi" w:hint="eastAsia"/>
        </w:rPr>
        <w:t>上</w:t>
      </w:r>
      <w:r w:rsidRPr="004A6159">
        <w:rPr>
          <w:rFonts w:ascii="KaiTi" w:eastAsia="KaiTi" w:hAnsi="KaiTi"/>
        </w:rPr>
        <w:t xml:space="preserve">; </w:t>
      </w:r>
      <w:r w:rsidRPr="004A6159">
        <w:rPr>
          <w:rFonts w:ascii="KaiTi" w:eastAsia="KaiTi" w:hAnsi="KaiTi" w:hint="eastAsia"/>
        </w:rPr>
        <w:t>诗二</w:t>
      </w:r>
      <w:r w:rsidRPr="004A6159">
        <w:rPr>
          <w:rFonts w:ascii="KaiTi" w:eastAsia="KaiTi" w:hAnsi="KaiTi"/>
        </w:rPr>
        <w:t>:  1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>3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神在基督里，成就了这和好的工作，赦免他们的过犯，就呼召罪人放弃他们的敌意，与他和好（林后五，</w:t>
      </w:r>
      <w:r w:rsidRPr="004A6159">
        <w:rPr>
          <w:rFonts w:ascii="KaiTi" w:eastAsia="KaiTi" w:hAnsi="KaiTi"/>
        </w:rPr>
        <w:t>19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 xml:space="preserve">20; </w:t>
      </w:r>
      <w:r w:rsidRPr="004A6159">
        <w:rPr>
          <w:rFonts w:ascii="KaiTi" w:eastAsia="KaiTi" w:hAnsi="KaiTi" w:hint="eastAsia"/>
        </w:rPr>
        <w:t>罗五</w:t>
      </w:r>
      <w:r w:rsidRPr="004A6159">
        <w:rPr>
          <w:rFonts w:ascii="KaiTi" w:eastAsia="KaiTi" w:hAnsi="KaiTi"/>
        </w:rPr>
        <w:t>:  9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 xml:space="preserve"> 11</w:t>
      </w:r>
      <w:r w:rsidRPr="004A6159">
        <w:rPr>
          <w:rFonts w:ascii="KaiTi" w:eastAsia="KaiTi" w:hAnsi="KaiTi" w:hint="eastAsia"/>
        </w:rPr>
        <w:t>）。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这和解之道也使外邦人和犹太人合而为一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同享以色列属灵之应许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一同与神和好，不再与他隔绝（弗二</w:t>
      </w:r>
      <w:r w:rsidRPr="004A6159">
        <w:rPr>
          <w:rFonts w:ascii="KaiTi" w:eastAsia="KaiTi" w:hAnsi="KaiTi"/>
        </w:rPr>
        <w:t>: 11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>18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lastRenderedPageBreak/>
        <w:t xml:space="preserve">    </w:t>
      </w:r>
      <w:r w:rsidRPr="004A6159">
        <w:rPr>
          <w:rFonts w:ascii="KaiTi" w:eastAsia="KaiTi" w:hAnsi="KaiTi" w:hint="eastAsia"/>
        </w:rPr>
        <w:t>②赎偿。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赎偿是指付偿一种代价，以赎取一件物品、土地、证券、或人身（奴隶）。按基督的救赎工作而论，赎偿是指基督用他的生命来赎偿罪人的罪债。耶稣说</w:t>
      </w:r>
      <w:r w:rsidRPr="004A6159">
        <w:rPr>
          <w:rFonts w:ascii="KaiTi" w:eastAsia="KaiTi" w:hAnsi="KaiTi"/>
        </w:rPr>
        <w:t xml:space="preserve">: </w:t>
      </w:r>
      <w:r w:rsidRPr="004A6159">
        <w:rPr>
          <w:rFonts w:ascii="KaiTi" w:eastAsia="KaiTi" w:hAnsi="KaiTi" w:hint="eastAsia"/>
        </w:rPr>
        <w:t>人子来，是要舍命，作多人的赎价（太廿</w:t>
      </w:r>
      <w:r w:rsidRPr="004A6159">
        <w:rPr>
          <w:rFonts w:ascii="KaiTi" w:eastAsia="KaiTi" w:hAnsi="KaiTi"/>
        </w:rPr>
        <w:t>: 28</w:t>
      </w:r>
      <w:r w:rsidRPr="004A6159">
        <w:rPr>
          <w:rFonts w:ascii="KaiTi" w:eastAsia="KaiTi" w:hAnsi="KaiTi" w:hint="eastAsia"/>
        </w:rPr>
        <w:t>）。罪人犹如奴隶之受辖制，无自由可言。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耶稣把我们从罪恶的压制下，拯救出来，得自由（约八</w:t>
      </w:r>
      <w:r w:rsidRPr="004A6159">
        <w:rPr>
          <w:rFonts w:ascii="KaiTi" w:eastAsia="KaiTi" w:hAnsi="KaiTi"/>
        </w:rPr>
        <w:t xml:space="preserve">: 34, 36; </w:t>
      </w:r>
      <w:r w:rsidRPr="004A6159">
        <w:rPr>
          <w:rFonts w:ascii="KaiTi" w:eastAsia="KaiTi" w:hAnsi="KaiTi" w:hint="eastAsia"/>
        </w:rPr>
        <w:t>加二</w:t>
      </w:r>
      <w:r w:rsidRPr="004A6159">
        <w:rPr>
          <w:rFonts w:ascii="KaiTi" w:eastAsia="KaiTi" w:hAnsi="KaiTi"/>
        </w:rPr>
        <w:t xml:space="preserve">: 4; </w:t>
      </w:r>
      <w:r w:rsidRPr="004A6159">
        <w:rPr>
          <w:rFonts w:ascii="KaiTi" w:eastAsia="KaiTi" w:hAnsi="KaiTi" w:hint="eastAsia"/>
        </w:rPr>
        <w:t>四</w:t>
      </w:r>
      <w:r w:rsidRPr="004A6159">
        <w:rPr>
          <w:rFonts w:ascii="KaiTi" w:eastAsia="KaiTi" w:hAnsi="KaiTi"/>
        </w:rPr>
        <w:t xml:space="preserve">: 8) </w:t>
      </w:r>
      <w:r w:rsidRPr="004A6159">
        <w:rPr>
          <w:rFonts w:ascii="KaiTi" w:eastAsia="KaiTi" w:hAnsi="KaiTi" w:hint="eastAsia"/>
        </w:rPr>
        <w:t>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基督所付的赎偿，使我们得到律法上的释放，和罪恶中的释放。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(</w:t>
      </w:r>
      <w:r w:rsidRPr="004A6159">
        <w:rPr>
          <w:rFonts w:ascii="KaiTi" w:eastAsia="KaiTi" w:hAnsi="KaiTi" w:hint="eastAsia"/>
        </w:rPr>
        <w:t>一</w:t>
      </w:r>
      <w:proofErr w:type="gramStart"/>
      <w:r w:rsidRPr="004A6159">
        <w:rPr>
          <w:rFonts w:ascii="KaiTi" w:eastAsia="KaiTi" w:hAnsi="KaiTi"/>
        </w:rPr>
        <w:t>)</w:t>
      </w:r>
      <w:r w:rsidRPr="004A6159">
        <w:rPr>
          <w:rFonts w:ascii="KaiTi" w:eastAsia="KaiTi" w:hAnsi="KaiTi" w:hint="eastAsia"/>
        </w:rPr>
        <w:t>律法上的释放</w:t>
      </w:r>
      <w:proofErr w:type="gramEnd"/>
      <w:r w:rsidRPr="004A6159">
        <w:rPr>
          <w:rFonts w:ascii="KaiTi" w:eastAsia="KaiTi" w:hAnsi="KaiTi" w:hint="eastAsia"/>
        </w:rPr>
        <w:t>──加拉太书特别阐明此点。基督在十字架上的救赎，第一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使我们脱离律法的咒诅。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律法的咒诅就是律法的制裁。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律法的条例，在对犯法者而言，其目的主要是惩罚罪犯</w:t>
      </w:r>
      <w:r w:rsidRPr="004A6159">
        <w:rPr>
          <w:rFonts w:ascii="KaiTi" w:eastAsia="KaiTi" w:hAnsi="KaiTi"/>
        </w:rPr>
        <w:t xml:space="preserve">;  </w:t>
      </w:r>
      <w:r w:rsidRPr="004A6159">
        <w:rPr>
          <w:rFonts w:ascii="KaiTi" w:eastAsia="KaiTi" w:hAnsi="KaiTi" w:hint="eastAsia"/>
        </w:rPr>
        <w:t>或以金钱赔偿（民事法），或以自由赔偿（刑事法，监禁坐牢）。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世人因触犯了神的命令而变为败坏，天天触犯神的律法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因此都是在神的咒诅之下（加三</w:t>
      </w:r>
      <w:r w:rsidRPr="004A6159">
        <w:rPr>
          <w:rFonts w:ascii="KaiTi" w:eastAsia="KaiTi" w:hAnsi="KaiTi"/>
        </w:rPr>
        <w:t>: 10</w:t>
      </w:r>
      <w:r w:rsidRPr="004A6159">
        <w:rPr>
          <w:rFonts w:ascii="KaiTi" w:eastAsia="KaiTi" w:hAnsi="KaiTi" w:hint="eastAsia"/>
        </w:rPr>
        <w:t>）。基督代替我们付偿罪的代价，为我们成为咒诅的对象，就把我们从律法的咒诅下，救赎出来（加三</w:t>
      </w:r>
      <w:r w:rsidRPr="004A6159">
        <w:rPr>
          <w:rFonts w:ascii="KaiTi" w:eastAsia="KaiTi" w:hAnsi="KaiTi"/>
        </w:rPr>
        <w:t>: 13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第二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基督的赎偿，将我们从律法的礼仪之下释放出来。旧约时代的以色列人，在属灵的事上，如同在未成年的孩童时代，受管家的管教和指导（加四</w:t>
      </w:r>
      <w:r w:rsidRPr="004A6159">
        <w:rPr>
          <w:rFonts w:ascii="KaiTi" w:eastAsia="KaiTi" w:hAnsi="KaiTi"/>
        </w:rPr>
        <w:t>: 1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>2</w:t>
      </w:r>
      <w:r w:rsidRPr="004A6159">
        <w:rPr>
          <w:rFonts w:ascii="KaiTi" w:eastAsia="KaiTi" w:hAnsi="KaiTi" w:hint="eastAsia"/>
        </w:rPr>
        <w:t>）。律法的礼仪，在当时是一种象征和预表。当基督成就救赎之工时，象征和预表就失去了它们的功用（来八</w:t>
      </w:r>
      <w:r w:rsidRPr="004A6159">
        <w:rPr>
          <w:rFonts w:ascii="KaiTi" w:eastAsia="KaiTi" w:hAnsi="KaiTi"/>
        </w:rPr>
        <w:t xml:space="preserve">: 5; </w:t>
      </w:r>
      <w:r w:rsidRPr="004A6159">
        <w:rPr>
          <w:rFonts w:ascii="KaiTi" w:eastAsia="KaiTi" w:hAnsi="KaiTi" w:hint="eastAsia"/>
        </w:rPr>
        <w:t>十</w:t>
      </w:r>
      <w:r w:rsidRPr="004A6159">
        <w:rPr>
          <w:rFonts w:ascii="KaiTi" w:eastAsia="KaiTi" w:hAnsi="KaiTi"/>
        </w:rPr>
        <w:t>: 1</w:t>
      </w:r>
      <w:r w:rsidRPr="004A6159">
        <w:rPr>
          <w:rFonts w:ascii="KaiTi" w:eastAsia="KaiTi" w:hAnsi="KaiTi" w:hint="eastAsia"/>
        </w:rPr>
        <w:t>）。信徒可以靠着基督，直接来到神面前（来十</w:t>
      </w:r>
      <w:r w:rsidRPr="004A6159">
        <w:rPr>
          <w:rFonts w:ascii="KaiTi" w:eastAsia="KaiTi" w:hAnsi="KaiTi"/>
        </w:rPr>
        <w:t xml:space="preserve">: 19; </w:t>
      </w:r>
      <w:r w:rsidRPr="004A6159">
        <w:rPr>
          <w:rFonts w:ascii="KaiTi" w:eastAsia="KaiTi" w:hAnsi="KaiTi" w:hint="eastAsia"/>
        </w:rPr>
        <w:t>弗三</w:t>
      </w:r>
      <w:r w:rsidRPr="004A6159">
        <w:rPr>
          <w:rFonts w:ascii="KaiTi" w:eastAsia="KaiTi" w:hAnsi="KaiTi"/>
        </w:rPr>
        <w:t>: 12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因此，保罗严斥加拉太的教会，因他们重新回到遵守礼仪的孩童阶段，施行割礼，规守节期，事实上等于丢弃了基督（加四</w:t>
      </w:r>
      <w:r w:rsidRPr="004A6159">
        <w:rPr>
          <w:rFonts w:ascii="KaiTi" w:eastAsia="KaiTi" w:hAnsi="KaiTi"/>
        </w:rPr>
        <w:t>: 10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 xml:space="preserve">  11; </w:t>
      </w:r>
      <w:r w:rsidRPr="004A6159">
        <w:rPr>
          <w:rFonts w:ascii="KaiTi" w:eastAsia="KaiTi" w:hAnsi="KaiTi" w:hint="eastAsia"/>
        </w:rPr>
        <w:t>五</w:t>
      </w:r>
      <w:r w:rsidRPr="004A6159">
        <w:rPr>
          <w:rFonts w:ascii="KaiTi" w:eastAsia="KaiTi" w:hAnsi="KaiTi"/>
        </w:rPr>
        <w:t>: 2</w:t>
      </w:r>
      <w:r w:rsidRPr="004A6159">
        <w:rPr>
          <w:rFonts w:ascii="KaiTi" w:eastAsia="KaiTi" w:hAnsi="KaiTi" w:hint="eastAsia"/>
        </w:rPr>
        <w:t>）。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第三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基督的救赎代替我们完全遵行了「工作之约」的条件，以致我们不再需要靠自己满足神的条件（事实上也无此能力），而藉着相信耶稣，得称为义（罗三</w:t>
      </w:r>
      <w:r w:rsidRPr="004A6159">
        <w:rPr>
          <w:rFonts w:ascii="KaiTi" w:eastAsia="KaiTi" w:hAnsi="KaiTi"/>
        </w:rPr>
        <w:t>: 21</w:t>
      </w:r>
      <w:r w:rsidRPr="004A6159">
        <w:rPr>
          <w:rFonts w:ascii="KaiTi" w:eastAsia="KaiTi" w:hAnsi="KaiTi" w:hint="eastAsia"/>
        </w:rPr>
        <w:t>一</w:t>
      </w:r>
      <w:r w:rsidRPr="004A6159">
        <w:rPr>
          <w:rFonts w:ascii="KaiTi" w:eastAsia="KaiTi" w:hAnsi="KaiTi"/>
        </w:rPr>
        <w:t>22, 28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然而我们必须指出，律法的本身乃是圣洁的，公义的，并良善的。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律法的总结乃是爱。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有理福音派人士，误认基督把我们从律法中拯救出来，以致否定律法对基督徒的关系。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此点将在讨论「成圣与律法」时，详加说明。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(</w:t>
      </w:r>
      <w:r w:rsidRPr="004A6159">
        <w:rPr>
          <w:rFonts w:ascii="KaiTi" w:eastAsia="KaiTi" w:hAnsi="KaiTi" w:hint="eastAsia"/>
        </w:rPr>
        <w:t>二</w:t>
      </w:r>
      <w:proofErr w:type="gramStart"/>
      <w:r w:rsidRPr="004A6159">
        <w:rPr>
          <w:rFonts w:ascii="KaiTi" w:eastAsia="KaiTi" w:hAnsi="KaiTi"/>
        </w:rPr>
        <w:t>)</w:t>
      </w:r>
      <w:r w:rsidRPr="004A6159">
        <w:rPr>
          <w:rFonts w:ascii="KaiTi" w:eastAsia="KaiTi" w:hAnsi="KaiTi" w:hint="eastAsia"/>
        </w:rPr>
        <w:t>罪恶中的释放</w:t>
      </w:r>
      <w:proofErr w:type="gramEnd"/>
      <w:r w:rsidRPr="004A6159">
        <w:rPr>
          <w:rFonts w:ascii="KaiTi" w:eastAsia="KaiTi" w:hAnsi="KaiTi" w:hint="eastAsia"/>
        </w:rPr>
        <w:t>──基督的救赎，把我们从罪恶的捆绑中，释放出来。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俗世的人，生活在罪的辖制之下，作罪的奴仆，并被神判定有罪（罗三</w:t>
      </w:r>
      <w:r w:rsidRPr="004A6159">
        <w:rPr>
          <w:rFonts w:ascii="KaiTi" w:eastAsia="KaiTi" w:hAnsi="KaiTi"/>
        </w:rPr>
        <w:t>: 19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基督代替我们担当了罪辜，并且拯救我们脱离罪的约束。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神移除了我们的罪辜，不定我们的罪，反称我们为义（林后五</w:t>
      </w:r>
      <w:r w:rsidRPr="004A6159">
        <w:rPr>
          <w:rFonts w:ascii="KaiTi" w:eastAsia="KaiTi" w:hAnsi="KaiTi"/>
        </w:rPr>
        <w:t xml:space="preserve">: 2l; </w:t>
      </w:r>
      <w:r w:rsidRPr="004A6159">
        <w:rPr>
          <w:rFonts w:ascii="KaiTi" w:eastAsia="KaiTi" w:hAnsi="KaiTi" w:hint="eastAsia"/>
        </w:rPr>
        <w:t>罗八</w:t>
      </w:r>
      <w:r w:rsidRPr="004A6159">
        <w:rPr>
          <w:rFonts w:ascii="KaiTi" w:eastAsia="KaiTi" w:hAnsi="KaiTi"/>
        </w:rPr>
        <w:t xml:space="preserve">: 2; </w:t>
      </w:r>
      <w:r w:rsidRPr="004A6159">
        <w:rPr>
          <w:rFonts w:ascii="KaiTi" w:eastAsia="KaiTi" w:hAnsi="KaiTi" w:hint="eastAsia"/>
        </w:rPr>
        <w:t>来</w:t>
      </w:r>
      <w:r w:rsidRPr="004A6159">
        <w:rPr>
          <w:rFonts w:ascii="KaiTi" w:eastAsia="KaiTi" w:hAnsi="KaiTi"/>
        </w:rPr>
        <w:t>2: 14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>15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信徒在世上虽尚未完全脱离罪，但罪不再在他身上作王。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在原则上，他们在神的心目中，已不再是罪人（约壹五</w:t>
      </w:r>
      <w:r w:rsidRPr="004A6159">
        <w:rPr>
          <w:rFonts w:ascii="KaiTi" w:eastAsia="KaiTi" w:hAnsi="KaiTi"/>
        </w:rPr>
        <w:t xml:space="preserve">: 16, 18; </w:t>
      </w:r>
      <w:r w:rsidRPr="004A6159">
        <w:rPr>
          <w:rFonts w:ascii="KaiTi" w:eastAsia="KaiTi" w:hAnsi="KaiTi" w:hint="eastAsia"/>
        </w:rPr>
        <w:t>罗六</w:t>
      </w:r>
      <w:r w:rsidRPr="004A6159">
        <w:rPr>
          <w:rFonts w:ascii="KaiTi" w:eastAsia="KaiTi" w:hAnsi="KaiTi"/>
        </w:rPr>
        <w:t>: 14</w:t>
      </w:r>
      <w:r w:rsidRPr="004A6159">
        <w:rPr>
          <w:rFonts w:ascii="KaiTi" w:eastAsia="KaiTi" w:hAnsi="KaiTi" w:hint="eastAsia"/>
        </w:rPr>
        <w:t>），也不再作罪的奴仆，倒将自己献给神，作义的器皿，为主而活了（罗六</w:t>
      </w:r>
      <w:r w:rsidRPr="004A6159">
        <w:rPr>
          <w:rFonts w:ascii="KaiTi" w:eastAsia="KaiTi" w:hAnsi="KaiTi"/>
        </w:rPr>
        <w:t>: 17, 19</w:t>
      </w:r>
      <w:r w:rsidRPr="004A6159">
        <w:rPr>
          <w:rFonts w:ascii="KaiTi" w:eastAsia="KaiTi" w:hAnsi="KaiTi" w:hint="eastAsia"/>
        </w:rPr>
        <w:t>）。基督已经制胜魔鬼，为他的门徒打开凯旋之门。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</w:p>
    <w:p w:rsidR="004A6159" w:rsidRPr="004A6159" w:rsidRDefault="004A6159" w:rsidP="004A6159">
      <w:pPr>
        <w:pStyle w:val="Heading2"/>
        <w:rPr>
          <w:rFonts w:ascii="KaiTi" w:eastAsia="KaiTi" w:hAnsi="KaiTi"/>
        </w:rPr>
      </w:pPr>
      <w:bookmarkStart w:id="9" w:name="_Toc455570682"/>
      <w:r w:rsidRPr="004A6159">
        <w:rPr>
          <w:rFonts w:ascii="KaiTi" w:eastAsia="KaiTi" w:hAnsi="KaiTi" w:hint="eastAsia"/>
        </w:rPr>
        <w:t>四、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救赎果效之范围</w:t>
      </w:r>
      <w:bookmarkEnd w:id="9"/>
    </w:p>
    <w:p w:rsidR="004A6159" w:rsidRPr="004A6159" w:rsidRDefault="004A6159" w:rsidP="004A6159">
      <w:pPr>
        <w:pStyle w:val="Heading3"/>
        <w:rPr>
          <w:rFonts w:ascii="KaiTi" w:eastAsia="KaiTi" w:hAnsi="KaiTi"/>
        </w:rPr>
      </w:pPr>
      <w:bookmarkStart w:id="10" w:name="_Toc455570683"/>
      <w:r w:rsidRPr="004A6159">
        <w:rPr>
          <w:rFonts w:ascii="KaiTi" w:eastAsia="KaiTi" w:hAnsi="KaiTi"/>
        </w:rPr>
        <w:t>A</w:t>
      </w:r>
      <w:r w:rsidRPr="004A6159">
        <w:rPr>
          <w:rFonts w:ascii="KaiTi" w:eastAsia="KaiTi" w:hAnsi="KaiTi" w:hint="eastAsia"/>
        </w:rPr>
        <w:t>、范围的广泛</w:t>
      </w:r>
      <w:bookmarkEnd w:id="10"/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基督是为谁而受难的呢？他的牺牲是为谁的益处呢？他的救恩是谁得的福祉呢？对于这个问题，有下列三种见解</w:t>
      </w:r>
      <w:r w:rsidRPr="004A6159">
        <w:rPr>
          <w:rFonts w:ascii="KaiTi" w:eastAsia="KaiTi" w:hAnsi="KaiTi"/>
        </w:rPr>
        <w:t xml:space="preserve">: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①普世得救。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这种论说认为，神既将基督作为人类的代表，替人献祭，他的牺牲必定是为一切的世人，因此所有的世人都必得救。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一般而言，这是自由派神学家的观点。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他们不一定承认耶稣是神，也不一定承认他的受难是一种赎偿，但他们一致相信，基督的牺牲是表明神的慈爱，带领全人类重回神的怀抱。他们的标帜是</w:t>
      </w:r>
      <w:r w:rsidRPr="004A6159">
        <w:rPr>
          <w:rFonts w:ascii="KaiTi" w:eastAsia="KaiTi" w:hAnsi="KaiTi"/>
        </w:rPr>
        <w:t xml:space="preserve">: </w:t>
      </w:r>
      <w:r w:rsidRPr="004A6159">
        <w:rPr>
          <w:rFonts w:ascii="KaiTi" w:eastAsia="KaiTi" w:hAnsi="KaiTi" w:hint="eastAsia"/>
        </w:rPr>
        <w:t>「神是人类的天父，世人都是兄弟。」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巴特神学虽然在多处与自由派神学相异，但在救恩的范围一事上</w:t>
      </w:r>
      <w:r w:rsidRPr="004A6159">
        <w:rPr>
          <w:rFonts w:ascii="KaiTi" w:eastAsia="KaiTi" w:hAnsi="KaiTi"/>
        </w:rPr>
        <w:t>,</w:t>
      </w:r>
      <w:r w:rsidRPr="004A6159">
        <w:rPr>
          <w:rFonts w:ascii="KaiTi" w:eastAsia="KaiTi" w:hAnsi="KaiTi" w:hint="eastAsia"/>
        </w:rPr>
        <w:t>却也倾向于普世得救之看法。当然他的依据，仍是与自由派所持的理由不同。巴特认为，耶稣是拣选之神，也是蒙选之人。神的恩典拣选了基督，因此也拣选了人，因为基督是人的代表。巴特虽未明言，人人都会得救</w:t>
      </w:r>
      <w:r w:rsidRPr="004A6159">
        <w:rPr>
          <w:rFonts w:ascii="KaiTi" w:eastAsia="KaiTi" w:hAnsi="KaiTi"/>
        </w:rPr>
        <w:t xml:space="preserve">; </w:t>
      </w:r>
      <w:r w:rsidRPr="004A6159">
        <w:rPr>
          <w:rFonts w:ascii="KaiTi" w:eastAsia="KaiTi" w:hAnsi="KaiTi" w:hint="eastAsia"/>
        </w:rPr>
        <w:t>但他也不愿否认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人人都会得救。他的基督论似乎是指向普世得救的理论。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这种论说显然是与圣经的教训相背的。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圣经自始（亚当的下一代起）即将人类归纳为两类，即属神的人和属世的人，如亚伯和该隐，雅各和以扫，选民和外邦人，神的奴仆和罪的奴仆，光明之子和黑暗之子等，甚至有些在名义上属基督的人，在末日要听到基督弃绝之判语（太七</w:t>
      </w:r>
      <w:r w:rsidRPr="004A6159">
        <w:rPr>
          <w:rFonts w:ascii="KaiTi" w:eastAsia="KaiTi" w:hAnsi="KaiTi"/>
        </w:rPr>
        <w:t>: 21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 xml:space="preserve">23; </w:t>
      </w:r>
      <w:r w:rsidRPr="004A6159">
        <w:rPr>
          <w:rFonts w:ascii="KaiTi" w:eastAsia="KaiTi" w:hAnsi="KaiTi" w:hint="eastAsia"/>
        </w:rPr>
        <w:t>廿五</w:t>
      </w:r>
      <w:r w:rsidRPr="004A6159">
        <w:rPr>
          <w:rFonts w:ascii="KaiTi" w:eastAsia="KaiTi" w:hAnsi="KaiTi"/>
        </w:rPr>
        <w:t>: 41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>46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lastRenderedPageBreak/>
        <w:t xml:space="preserve">    </w:t>
      </w:r>
      <w:r w:rsidRPr="004A6159">
        <w:rPr>
          <w:rFonts w:ascii="KaiTi" w:eastAsia="KaiTi" w:hAnsi="KaiTi" w:hint="eastAsia"/>
        </w:rPr>
        <w:t>②普世适用。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这种论说认为，基督赎罪的功效是普世性，它的范围适用于全人类，虽然他们承认，并非全人类终会得救的。他们相信，基督赎罪的果子，是人人都能藉着信心取得的，但是因为不是人人都会相信，因此基督的救赎只会在一部分人身上实际生效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这是天主教，大部分的信义宗，及许多独立教派人士的观点。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普世适用论的论点和经文根据，可以分为三点</w:t>
      </w:r>
      <w:r w:rsidRPr="004A6159">
        <w:rPr>
          <w:rFonts w:ascii="KaiTi" w:eastAsia="KaiTi" w:hAnsi="KaiTi"/>
        </w:rPr>
        <w:t xml:space="preserve">: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(</w:t>
      </w:r>
      <w:r w:rsidRPr="004A6159">
        <w:rPr>
          <w:rFonts w:ascii="KaiTi" w:eastAsia="KaiTi" w:hAnsi="KaiTi" w:hint="eastAsia"/>
        </w:rPr>
        <w:t>一</w:t>
      </w:r>
      <w:proofErr w:type="gramStart"/>
      <w:r w:rsidRPr="004A6159">
        <w:rPr>
          <w:rFonts w:ascii="KaiTi" w:eastAsia="KaiTi" w:hAnsi="KaiTi"/>
        </w:rPr>
        <w:t>)</w:t>
      </w:r>
      <w:r w:rsidRPr="004A6159">
        <w:rPr>
          <w:rFonts w:ascii="KaiTi" w:eastAsia="KaiTi" w:hAnsi="KaiTi" w:hint="eastAsia"/>
        </w:rPr>
        <w:t>基督为世人而死</w:t>
      </w:r>
      <w:proofErr w:type="gramEnd"/>
      <w:r w:rsidRPr="004A6159">
        <w:rPr>
          <w:rFonts w:ascii="KaiTi" w:eastAsia="KaiTi" w:hAnsi="KaiTi" w:hint="eastAsia"/>
        </w:rPr>
        <w:t>（例</w:t>
      </w:r>
      <w:r w:rsidRPr="004A6159">
        <w:rPr>
          <w:rFonts w:ascii="KaiTi" w:eastAsia="KaiTi" w:hAnsi="KaiTi"/>
        </w:rPr>
        <w:t xml:space="preserve">: </w:t>
      </w:r>
      <w:r w:rsidRPr="004A6159">
        <w:rPr>
          <w:rFonts w:ascii="KaiTi" w:eastAsia="KaiTi" w:hAnsi="KaiTi" w:hint="eastAsia"/>
        </w:rPr>
        <w:t>约一</w:t>
      </w:r>
      <w:r w:rsidRPr="004A6159">
        <w:rPr>
          <w:rFonts w:ascii="KaiTi" w:eastAsia="KaiTi" w:hAnsi="KaiTi"/>
        </w:rPr>
        <w:t xml:space="preserve">: 29; </w:t>
      </w:r>
      <w:r w:rsidRPr="004A6159">
        <w:rPr>
          <w:rFonts w:ascii="KaiTi" w:eastAsia="KaiTi" w:hAnsi="KaiTi" w:hint="eastAsia"/>
        </w:rPr>
        <w:t>三</w:t>
      </w:r>
      <w:r w:rsidRPr="004A6159">
        <w:rPr>
          <w:rFonts w:ascii="KaiTi" w:eastAsia="KaiTi" w:hAnsi="KaiTi"/>
        </w:rPr>
        <w:t xml:space="preserve">: 16; </w:t>
      </w:r>
      <w:r w:rsidRPr="004A6159">
        <w:rPr>
          <w:rFonts w:ascii="KaiTi" w:eastAsia="KaiTi" w:hAnsi="KaiTi" w:hint="eastAsia"/>
        </w:rPr>
        <w:t>六</w:t>
      </w:r>
      <w:r w:rsidRPr="004A6159">
        <w:rPr>
          <w:rFonts w:ascii="KaiTi" w:eastAsia="KaiTi" w:hAnsi="KaiTi"/>
        </w:rPr>
        <w:t>: 33</w:t>
      </w:r>
      <w:r w:rsidRPr="004A6159">
        <w:rPr>
          <w:rFonts w:ascii="KaiTi" w:eastAsia="KaiTi" w:hAnsi="KaiTi" w:hint="eastAsia"/>
        </w:rPr>
        <w:t>，</w:t>
      </w:r>
      <w:r w:rsidRPr="004A6159">
        <w:rPr>
          <w:rFonts w:ascii="KaiTi" w:eastAsia="KaiTi" w:hAnsi="KaiTi"/>
        </w:rPr>
        <w:t xml:space="preserve">5l; </w:t>
      </w:r>
      <w:r w:rsidRPr="004A6159">
        <w:rPr>
          <w:rFonts w:ascii="KaiTi" w:eastAsia="KaiTi" w:hAnsi="KaiTi" w:hint="eastAsia"/>
        </w:rPr>
        <w:t>林后五</w:t>
      </w:r>
      <w:r w:rsidRPr="004A6159">
        <w:rPr>
          <w:rFonts w:ascii="KaiTi" w:eastAsia="KaiTi" w:hAnsi="KaiTi"/>
        </w:rPr>
        <w:t xml:space="preserve">: 19; </w:t>
      </w:r>
      <w:r w:rsidRPr="004A6159">
        <w:rPr>
          <w:rFonts w:ascii="KaiTi" w:eastAsia="KaiTi" w:hAnsi="KaiTi" w:hint="eastAsia"/>
        </w:rPr>
        <w:t>约壹二</w:t>
      </w:r>
      <w:r w:rsidRPr="004A6159">
        <w:rPr>
          <w:rFonts w:ascii="KaiTi" w:eastAsia="KaiTi" w:hAnsi="KaiTi"/>
        </w:rPr>
        <w:t>: 2</w:t>
      </w:r>
      <w:r w:rsidRPr="004A6159">
        <w:rPr>
          <w:rFonts w:ascii="KaiTi" w:eastAsia="KaiTi" w:hAnsi="KaiTi" w:hint="eastAsia"/>
        </w:rPr>
        <w:t>）。这些经文教训，耶稣是「除去世人罪孽」的羔羊，赐给「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世人」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的粮食，「为普天下的人」之挽回祭。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但是我们应当认清，「世界」或「世人」或「普天下的人并不一定是指世界上每一个人或所有的人。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试观约一</w:t>
      </w:r>
      <w:r w:rsidRPr="004A6159">
        <w:rPr>
          <w:rFonts w:ascii="KaiTi" w:eastAsia="KaiTi" w:hAnsi="KaiTi"/>
        </w:rPr>
        <w:t xml:space="preserve">: 10; </w:t>
      </w:r>
      <w:r w:rsidRPr="004A6159">
        <w:rPr>
          <w:rFonts w:ascii="KaiTi" w:eastAsia="KaiTi" w:hAnsi="KaiTi" w:hint="eastAsia"/>
        </w:rPr>
        <w:t>罗一</w:t>
      </w:r>
      <w:r w:rsidRPr="004A6159">
        <w:rPr>
          <w:rFonts w:ascii="KaiTi" w:eastAsia="KaiTi" w:hAnsi="KaiTi"/>
        </w:rPr>
        <w:t xml:space="preserve">: 8; </w:t>
      </w:r>
      <w:r w:rsidRPr="004A6159">
        <w:rPr>
          <w:rFonts w:ascii="KaiTi" w:eastAsia="KaiTi" w:hAnsi="KaiTi" w:hint="eastAsia"/>
        </w:rPr>
        <w:t>十一</w:t>
      </w:r>
      <w:r w:rsidRPr="004A6159">
        <w:rPr>
          <w:rFonts w:ascii="KaiTi" w:eastAsia="KaiTi" w:hAnsi="KaiTi"/>
        </w:rPr>
        <w:t>: 12, 15</w:t>
      </w:r>
      <w:r w:rsidRPr="004A6159">
        <w:rPr>
          <w:rFonts w:ascii="KaiTi" w:eastAsia="KaiTi" w:hAnsi="KaiTi" w:hint="eastAsia"/>
        </w:rPr>
        <w:t>等经文，就能发现，世界不是指每一个人或所有的人。若仔细审察普世适用论所依据的经文，就能看出，它们是对照旧约时代犹太人的特殊性地位和新约时代的普世性，世人或世界是指世上各国各族之人（参太廿四</w:t>
      </w:r>
      <w:r w:rsidRPr="004A6159">
        <w:rPr>
          <w:rFonts w:ascii="KaiTi" w:eastAsia="KaiTi" w:hAnsi="KaiTi"/>
        </w:rPr>
        <w:t xml:space="preserve">: 14; </w:t>
      </w:r>
      <w:r w:rsidRPr="004A6159">
        <w:rPr>
          <w:rFonts w:ascii="KaiTi" w:eastAsia="KaiTi" w:hAnsi="KaiTi" w:hint="eastAsia"/>
        </w:rPr>
        <w:t>罗十</w:t>
      </w:r>
      <w:r w:rsidRPr="004A6159">
        <w:rPr>
          <w:rFonts w:ascii="KaiTi" w:eastAsia="KaiTi" w:hAnsi="KaiTi"/>
        </w:rPr>
        <w:t>: 18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(</w:t>
      </w:r>
      <w:r w:rsidRPr="004A6159">
        <w:rPr>
          <w:rFonts w:ascii="KaiTi" w:eastAsia="KaiTi" w:hAnsi="KaiTi" w:hint="eastAsia"/>
        </w:rPr>
        <w:t>二</w:t>
      </w:r>
      <w:proofErr w:type="gramStart"/>
      <w:r w:rsidRPr="004A6159">
        <w:rPr>
          <w:rFonts w:ascii="KaiTi" w:eastAsia="KaiTi" w:hAnsi="KaiTi"/>
        </w:rPr>
        <w:t>)</w:t>
      </w:r>
      <w:r w:rsidRPr="004A6159">
        <w:rPr>
          <w:rFonts w:ascii="KaiTi" w:eastAsia="KaiTi" w:hAnsi="KaiTi" w:hint="eastAsia"/>
        </w:rPr>
        <w:t>基督为众人而死</w:t>
      </w:r>
      <w:proofErr w:type="gramEnd"/>
      <w:r w:rsidRPr="004A6159">
        <w:rPr>
          <w:rFonts w:ascii="KaiTi" w:eastAsia="KaiTi" w:hAnsi="KaiTi" w:hint="eastAsia"/>
        </w:rPr>
        <w:t>（例</w:t>
      </w:r>
      <w:r w:rsidRPr="004A6159">
        <w:rPr>
          <w:rFonts w:ascii="KaiTi" w:eastAsia="KaiTi" w:hAnsi="KaiTi"/>
        </w:rPr>
        <w:t xml:space="preserve">: </w:t>
      </w:r>
      <w:r w:rsidRPr="004A6159">
        <w:rPr>
          <w:rFonts w:ascii="KaiTi" w:eastAsia="KaiTi" w:hAnsi="KaiTi" w:hint="eastAsia"/>
        </w:rPr>
        <w:t>罗五</w:t>
      </w:r>
      <w:r w:rsidRPr="004A6159">
        <w:rPr>
          <w:rFonts w:ascii="KaiTi" w:eastAsia="KaiTi" w:hAnsi="KaiTi"/>
        </w:rPr>
        <w:t xml:space="preserve">: 19; </w:t>
      </w:r>
      <w:r w:rsidRPr="004A6159">
        <w:rPr>
          <w:rFonts w:ascii="KaiTi" w:eastAsia="KaiTi" w:hAnsi="KaiTi" w:hint="eastAsia"/>
        </w:rPr>
        <w:t>林前十五</w:t>
      </w:r>
      <w:r w:rsidRPr="004A6159">
        <w:rPr>
          <w:rFonts w:ascii="KaiTi" w:eastAsia="KaiTi" w:hAnsi="KaiTi"/>
        </w:rPr>
        <w:t xml:space="preserve">: 22; </w:t>
      </w:r>
      <w:r w:rsidRPr="004A6159">
        <w:rPr>
          <w:rFonts w:ascii="KaiTi" w:eastAsia="KaiTi" w:hAnsi="KaiTi" w:hint="eastAsia"/>
        </w:rPr>
        <w:t>提前二</w:t>
      </w:r>
      <w:r w:rsidRPr="004A6159">
        <w:rPr>
          <w:rFonts w:ascii="KaiTi" w:eastAsia="KaiTi" w:hAnsi="KaiTi"/>
        </w:rPr>
        <w:t xml:space="preserve">: 4, 6;  </w:t>
      </w:r>
      <w:r w:rsidRPr="004A6159">
        <w:rPr>
          <w:rFonts w:ascii="KaiTi" w:eastAsia="KaiTi" w:hAnsi="KaiTi" w:hint="eastAsia"/>
        </w:rPr>
        <w:t>来二</w:t>
      </w:r>
      <w:r w:rsidRPr="004A6159">
        <w:rPr>
          <w:rFonts w:ascii="KaiTi" w:eastAsia="KaiTi" w:hAnsi="KaiTi"/>
        </w:rPr>
        <w:t>: 9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但这些经文显然是指在基督里的众人，因此是有范围的。否则应当解作人人终久都会得救了。但福音派人士也否认，人人终久都会得救。他们只是相信，人人都可能得救。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(</w:t>
      </w:r>
      <w:r w:rsidRPr="004A6159">
        <w:rPr>
          <w:rFonts w:ascii="KaiTi" w:eastAsia="KaiTi" w:hAnsi="KaiTi" w:hint="eastAsia"/>
        </w:rPr>
        <w:t>三</w:t>
      </w:r>
      <w:r w:rsidRPr="004A6159">
        <w:rPr>
          <w:rFonts w:ascii="KaiTi" w:eastAsia="KaiTi" w:hAnsi="KaiTi"/>
        </w:rPr>
        <w:t xml:space="preserve">) </w:t>
      </w:r>
      <w:r w:rsidRPr="004A6159">
        <w:rPr>
          <w:rFonts w:ascii="KaiTi" w:eastAsia="KaiTi" w:hAnsi="KaiTi" w:hint="eastAsia"/>
        </w:rPr>
        <w:t>福音向世人提供。普世适用论者声称，基督之受死，若不是适用于众人，神为何将这福音向世上众人提供呢？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但是我们应当记得，福音的提供始终是连于悔改和信仰的</w:t>
      </w:r>
      <w:r w:rsidRPr="004A6159">
        <w:rPr>
          <w:rFonts w:ascii="KaiTi" w:eastAsia="KaiTi" w:hAnsi="KaiTi"/>
        </w:rPr>
        <w:t>:</w:t>
      </w:r>
      <w:r w:rsidRPr="004A6159">
        <w:rPr>
          <w:rFonts w:ascii="KaiTi" w:eastAsia="KaiTi" w:hAnsi="KaiTi" w:hint="eastAsia"/>
        </w:rPr>
        <w:t>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信他的人，不至灭亡，反得永生。」人若没有悔改和信仰的反应，福音的提供，对他而言，并无实效。再者，历史的事实也证明，甚至在新约时代，世上仍有许多人未曾听到福音，也有许多人虽听到福音，却不愿接受它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普世适用论的一个最大弱点，乃是实际上否定基督的赎罪，是百分之百生效的。因为，基督赎罪果子的范围，若果真是对全口界所有的人适用，内在事实上却只有一部分人确实得到这赎罪的果效，那末赎罪的果效岂不是大部分被浪费掉而没有生效了吗？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③限定范围。改革宗和长老宗教会，及一部分浸信会和独立派教会相信，基督赎罪的性质是有范围的，或者说是限定的。基督赎罪之工，不仅叫人有得救的可能，而是确实拯救那些预定会得救之人的。它的范围是限定于那些蒙拣选并信他之人的救赎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限定范围并非是指论基督赎罪之价值和功效是否，「足够」拯救全世的人类，而是说基督赎罪之目的是否是为着要拯救世上每一个人。普世适用论者也承认，并不是世上每一个人都会得救。但他们认为，基督赎罪之工的目的，是要叫世上每一个人都有得救的可能。而限定范围的见解是，基督赎罪之工的目的，是要叫蒙拣选而信主的人都得拯救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限定范围的观念，并非叫我们自以为义，或带着幸灾乐祸的态度，任凭世人灭亡。改革宗同样热衷于宣教工作，致力于把福音传至地极，叫罪人与神和好。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限定范围观点之圣经根据</w:t>
      </w:r>
      <w:r w:rsidRPr="004A6159">
        <w:rPr>
          <w:rFonts w:ascii="KaiTi" w:eastAsia="KaiTi" w:hAnsi="KaiTi"/>
        </w:rPr>
        <w:t xml:space="preserve">: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 </w:t>
      </w:r>
      <w:r w:rsidRPr="004A6159">
        <w:rPr>
          <w:rFonts w:ascii="KaiTi" w:eastAsia="KaiTi" w:hAnsi="KaiTi" w:hint="eastAsia"/>
        </w:rPr>
        <w:t>（一）圣经在原则上的教训──圣经启示的一个既定原则，即是神的目的必会实现。天上地下没有任何权势能拦阻或挫折他的旨意（诗卅三：</w:t>
      </w:r>
      <w:r w:rsidRPr="004A6159">
        <w:rPr>
          <w:rFonts w:ascii="KaiTi" w:eastAsia="KaiTi" w:hAnsi="KaiTi"/>
        </w:rPr>
        <w:t>11</w:t>
      </w:r>
      <w:r w:rsidRPr="004A6159">
        <w:rPr>
          <w:rFonts w:ascii="KaiTi" w:eastAsia="KaiTi" w:hAnsi="KaiTi" w:hint="eastAsia"/>
        </w:rPr>
        <w:t>，赛五十五，</w:t>
      </w:r>
      <w:r w:rsidRPr="004A6159">
        <w:rPr>
          <w:rFonts w:ascii="KaiTi" w:eastAsia="KaiTi" w:hAnsi="KaiTi"/>
        </w:rPr>
        <w:t>11</w:t>
      </w:r>
      <w:r w:rsidRPr="004A6159">
        <w:rPr>
          <w:rFonts w:ascii="KaiTi" w:eastAsia="KaiTi" w:hAnsi="KaiTi" w:hint="eastAsia"/>
        </w:rPr>
        <w:t>，罗八：</w:t>
      </w:r>
      <w:r w:rsidRPr="004A6159">
        <w:rPr>
          <w:rFonts w:ascii="KaiTi" w:eastAsia="KaiTi" w:hAnsi="KaiTi"/>
        </w:rPr>
        <w:t>31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>32</w:t>
      </w:r>
      <w:r w:rsidRPr="004A6159">
        <w:rPr>
          <w:rFonts w:ascii="KaiTi" w:eastAsia="KaiTi" w:hAnsi="KaiTi" w:hint="eastAsia"/>
        </w:rPr>
        <w:t>；九：</w:t>
      </w:r>
      <w:r w:rsidRPr="004A6159">
        <w:rPr>
          <w:rFonts w:ascii="KaiTi" w:eastAsia="KaiTi" w:hAnsi="KaiTi"/>
        </w:rPr>
        <w:t>6</w:t>
      </w:r>
      <w:r w:rsidRPr="004A6159">
        <w:rPr>
          <w:rFonts w:ascii="KaiTi" w:eastAsia="KaiTi" w:hAnsi="KaiTi" w:hint="eastAsia"/>
        </w:rPr>
        <w:t>，）保罗引用以利亚和巴力之史实，证明神的拯救必会成就（王上十九，</w:t>
      </w:r>
      <w:r w:rsidRPr="004A6159">
        <w:rPr>
          <w:rFonts w:ascii="KaiTi" w:eastAsia="KaiTi" w:hAnsi="KaiTi"/>
        </w:rPr>
        <w:t>1</w:t>
      </w:r>
      <w:r w:rsidRPr="004A6159">
        <w:rPr>
          <w:rFonts w:ascii="KaiTi" w:eastAsia="KaiTi" w:hAnsi="KaiTi" w:hint="eastAsia"/>
        </w:rPr>
        <w:t>～</w:t>
      </w:r>
      <w:r w:rsidRPr="004A6159">
        <w:rPr>
          <w:rFonts w:ascii="KaiTi" w:eastAsia="KaiTi" w:hAnsi="KaiTi"/>
        </w:rPr>
        <w:t>8</w:t>
      </w:r>
      <w:r w:rsidRPr="004A6159">
        <w:rPr>
          <w:rFonts w:ascii="KaiTi" w:eastAsia="KaiTi" w:hAnsi="KaiTi" w:hint="eastAsia"/>
        </w:rPr>
        <w:t>，罗十一：</w:t>
      </w:r>
      <w:r w:rsidRPr="004A6159">
        <w:rPr>
          <w:rFonts w:ascii="KaiTi" w:eastAsia="KaiTi" w:hAnsi="KaiTi"/>
        </w:rPr>
        <w:t>1</w:t>
      </w:r>
      <w:r w:rsidRPr="004A6159">
        <w:rPr>
          <w:rFonts w:ascii="KaiTi" w:eastAsia="KaiTi" w:hAnsi="KaiTi" w:hint="eastAsia"/>
        </w:rPr>
        <w:t>～</w:t>
      </w:r>
      <w:r w:rsidRPr="004A6159">
        <w:rPr>
          <w:rFonts w:ascii="KaiTi" w:eastAsia="KaiTi" w:hAnsi="KaiTi"/>
        </w:rPr>
        <w:t>7</w:t>
      </w:r>
      <w:r w:rsidRPr="004A6159">
        <w:rPr>
          <w:rFonts w:ascii="KaiTi" w:eastAsia="KaiTi" w:hAnsi="KaiTi" w:hint="eastAsia"/>
        </w:rPr>
        <w:t>）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神原来的目的是要拯救世上每一个人，他的目的必会成就无疑。但事实上只有一部分人得救，而且这一部分是由神直接的拣选，那末基督赎罪的目的也必定是有范围地拯救这些罪人。至于神因何决定某些人而遗弃另一些人，保罗指出，这是神的主权，我们无权责问他（罗九：</w:t>
      </w:r>
      <w:r w:rsidRPr="004A6159">
        <w:rPr>
          <w:rFonts w:ascii="KaiTi" w:eastAsia="KaiTi" w:hAnsi="KaiTi"/>
        </w:rPr>
        <w:t>19</w:t>
      </w:r>
      <w:r w:rsidRPr="004A6159">
        <w:rPr>
          <w:rFonts w:ascii="KaiTi" w:eastAsia="KaiTi" w:hAnsi="KaiTi" w:hint="eastAsia"/>
        </w:rPr>
        <w:t>～</w:t>
      </w:r>
      <w:r w:rsidRPr="004A6159">
        <w:rPr>
          <w:rFonts w:ascii="KaiTi" w:eastAsia="KaiTi" w:hAnsi="KaiTi"/>
        </w:rPr>
        <w:t>24</w:t>
      </w:r>
      <w:r w:rsidRPr="004A6159">
        <w:rPr>
          <w:rFonts w:ascii="KaiTi" w:eastAsia="KaiTi" w:hAnsi="KaiTi" w:hint="eastAsia"/>
        </w:rPr>
        <w:t>）。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(</w:t>
      </w:r>
      <w:r w:rsidRPr="004A6159">
        <w:rPr>
          <w:rFonts w:ascii="KaiTi" w:eastAsia="KaiTi" w:hAnsi="KaiTi" w:hint="eastAsia"/>
        </w:rPr>
        <w:t>二</w:t>
      </w:r>
      <w:proofErr w:type="gramStart"/>
      <w:r w:rsidRPr="004A6159">
        <w:rPr>
          <w:rFonts w:ascii="KaiTi" w:eastAsia="KaiTi" w:hAnsi="KaiTi"/>
        </w:rPr>
        <w:t>)</w:t>
      </w:r>
      <w:r w:rsidRPr="004A6159">
        <w:rPr>
          <w:rFonts w:ascii="KaiTi" w:eastAsia="KaiTi" w:hAnsi="KaiTi" w:hint="eastAsia"/>
        </w:rPr>
        <w:t>圣经区划的原则</w:t>
      </w:r>
      <w:proofErr w:type="gramEnd"/>
      <w:r w:rsidRPr="004A6159">
        <w:rPr>
          <w:rFonts w:ascii="KaiTi" w:eastAsia="KaiTi" w:hAnsi="KaiTi" w:hint="eastAsia"/>
        </w:rPr>
        <w:t>──圣经在多方面区别属世的人和属神的人。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在新约中，耶稣称信他的人为他的羊群，他的教会，他的百姓，显见基督的救赎是有限定范围的（约十</w:t>
      </w:r>
      <w:r w:rsidRPr="004A6159">
        <w:rPr>
          <w:rFonts w:ascii="KaiTi" w:eastAsia="KaiTi" w:hAnsi="KaiTi"/>
        </w:rPr>
        <w:t>: 14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 xml:space="preserve">16; </w:t>
      </w:r>
      <w:r w:rsidRPr="004A6159">
        <w:rPr>
          <w:rFonts w:ascii="KaiTi" w:eastAsia="KaiTi" w:hAnsi="KaiTi" w:hint="eastAsia"/>
        </w:rPr>
        <w:t>太十六</w:t>
      </w:r>
      <w:r w:rsidRPr="004A6159">
        <w:rPr>
          <w:rFonts w:ascii="KaiTi" w:eastAsia="KaiTi" w:hAnsi="KaiTi"/>
        </w:rPr>
        <w:t>: 15</w:t>
      </w:r>
      <w:r w:rsidRPr="004A6159">
        <w:rPr>
          <w:rFonts w:ascii="KaiTi" w:eastAsia="KaiTi" w:hAnsi="KaiTi" w:hint="eastAsia"/>
        </w:rPr>
        <w:t>－</w:t>
      </w:r>
      <w:r w:rsidRPr="004A6159">
        <w:rPr>
          <w:rFonts w:ascii="KaiTi" w:eastAsia="KaiTi" w:hAnsi="KaiTi"/>
        </w:rPr>
        <w:t xml:space="preserve">19; </w:t>
      </w:r>
      <w:r w:rsidRPr="004A6159">
        <w:rPr>
          <w:rFonts w:ascii="KaiTi" w:eastAsia="KaiTi" w:hAnsi="KaiTi" w:hint="eastAsia"/>
        </w:rPr>
        <w:t>徒廿</w:t>
      </w:r>
      <w:r w:rsidRPr="004A6159">
        <w:rPr>
          <w:rFonts w:ascii="KaiTi" w:eastAsia="KaiTi" w:hAnsi="KaiTi"/>
        </w:rPr>
        <w:t xml:space="preserve">: 28; </w:t>
      </w:r>
      <w:r w:rsidRPr="004A6159">
        <w:rPr>
          <w:rFonts w:ascii="KaiTi" w:eastAsia="KaiTi" w:hAnsi="KaiTi" w:hint="eastAsia"/>
        </w:rPr>
        <w:t>彼前一</w:t>
      </w:r>
      <w:r w:rsidRPr="004A6159">
        <w:rPr>
          <w:rFonts w:ascii="KaiTi" w:eastAsia="KaiTi" w:hAnsi="KaiTi"/>
        </w:rPr>
        <w:t xml:space="preserve">: 2; </w:t>
      </w:r>
      <w:r w:rsidRPr="004A6159">
        <w:rPr>
          <w:rFonts w:ascii="KaiTi" w:eastAsia="KaiTi" w:hAnsi="KaiTi" w:hint="eastAsia"/>
        </w:rPr>
        <w:t>来二</w:t>
      </w:r>
      <w:r w:rsidRPr="004A6159">
        <w:rPr>
          <w:rFonts w:ascii="KaiTi" w:eastAsia="KaiTi" w:hAnsi="KaiTi"/>
        </w:rPr>
        <w:t>: 17</w:t>
      </w:r>
      <w:r w:rsidRPr="004A6159">
        <w:rPr>
          <w:rFonts w:ascii="KaiTi" w:eastAsia="KaiTi" w:hAnsi="KaiTi" w:hint="eastAsia"/>
        </w:rPr>
        <w:t>）。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一部分的犹太人未被拯救，并不是因为神遗忘了他的约言，或是力不从心</w:t>
      </w:r>
      <w:r w:rsidRPr="004A6159">
        <w:rPr>
          <w:rFonts w:ascii="KaiTi" w:eastAsia="KaiTi" w:hAnsi="KaiTi"/>
        </w:rPr>
        <w:t xml:space="preserve">; </w:t>
      </w:r>
      <w:r w:rsidRPr="004A6159">
        <w:rPr>
          <w:rFonts w:ascii="KaiTi" w:eastAsia="KaiTi" w:hAnsi="KaiTi" w:hint="eastAsia"/>
        </w:rPr>
        <w:t>他的应许必不落空，他的旨意必定会成就。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凡是真以色列人，都会得救（罗九</w:t>
      </w:r>
      <w:r w:rsidRPr="004A6159">
        <w:rPr>
          <w:rFonts w:ascii="KaiTi" w:eastAsia="KaiTi" w:hAnsi="KaiTi"/>
        </w:rPr>
        <w:t>: 6, 8, 28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(</w:t>
      </w:r>
      <w:r w:rsidRPr="004A6159">
        <w:rPr>
          <w:rFonts w:ascii="KaiTi" w:eastAsia="KaiTi" w:hAnsi="KaiTi" w:hint="eastAsia"/>
        </w:rPr>
        <w:t>三</w:t>
      </w:r>
      <w:proofErr w:type="gramStart"/>
      <w:r w:rsidRPr="004A6159">
        <w:rPr>
          <w:rFonts w:ascii="KaiTi" w:eastAsia="KaiTi" w:hAnsi="KaiTi"/>
        </w:rPr>
        <w:t>)</w:t>
      </w:r>
      <w:r w:rsidRPr="004A6159">
        <w:rPr>
          <w:rFonts w:ascii="KaiTi" w:eastAsia="KaiTi" w:hAnsi="KaiTi" w:hint="eastAsia"/>
        </w:rPr>
        <w:t>代求工作之限定范围</w:t>
      </w:r>
      <w:proofErr w:type="gramEnd"/>
      <w:r w:rsidRPr="004A6159">
        <w:rPr>
          <w:rFonts w:ascii="KaiTi" w:eastAsia="KaiTi" w:hAnsi="KaiTi" w:hint="eastAsia"/>
        </w:rPr>
        <w:t>──基督的祭司之职，除了舍身献祭外，另一点是他代求的工作。代赎和代求的对象必然是相同的。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耶稣在受难前的祈祷中，清楚区别属神的人和属世的人</w:t>
      </w:r>
      <w:r w:rsidRPr="004A6159">
        <w:rPr>
          <w:rFonts w:ascii="KaiTi" w:eastAsia="KaiTi" w:hAnsi="KaiTi"/>
        </w:rPr>
        <w:t xml:space="preserve">: </w:t>
      </w:r>
      <w:r w:rsidRPr="004A6159">
        <w:rPr>
          <w:rFonts w:ascii="KaiTi" w:eastAsia="KaiTi" w:hAnsi="KaiTi" w:hint="eastAsia"/>
        </w:rPr>
        <w:t>「</w:t>
      </w:r>
      <w:r w:rsidRPr="004A6159">
        <w:rPr>
          <w:rFonts w:ascii="KaiTi" w:eastAsia="KaiTi" w:hAnsi="KaiTi"/>
        </w:rPr>
        <w:t xml:space="preserve"> </w:t>
      </w:r>
      <w:r w:rsidRPr="004A6159">
        <w:rPr>
          <w:rFonts w:ascii="KaiTi" w:eastAsia="KaiTi" w:hAnsi="KaiTi" w:hint="eastAsia"/>
        </w:rPr>
        <w:t>我为他们（信徒）祈求，不为世人祈求，却为你所赐给我的人祈求」（约十七</w:t>
      </w:r>
      <w:r w:rsidRPr="004A6159">
        <w:rPr>
          <w:rFonts w:ascii="KaiTi" w:eastAsia="KaiTi" w:hAnsi="KaiTi"/>
        </w:rPr>
        <w:t>: 9</w:t>
      </w:r>
      <w:r w:rsidRPr="004A6159">
        <w:rPr>
          <w:rFonts w:ascii="KaiTi" w:eastAsia="KaiTi" w:hAnsi="KaiTi" w:hint="eastAsia"/>
        </w:rPr>
        <w:t>）。基督赎罪之工的目的，若是为世上每一个人，他绝不会作此祈求的。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lastRenderedPageBreak/>
        <w:t xml:space="preserve">    </w:t>
      </w:r>
      <w:r w:rsidRPr="004A6159">
        <w:rPr>
          <w:rFonts w:ascii="KaiTi" w:eastAsia="KaiTi" w:hAnsi="KaiTi" w:hint="eastAsia"/>
        </w:rPr>
        <w:t>所以，我们若将基督赎偿的范围扩大至全世界每一个人，就必须同时限制并减削他赎罪之工的功效，因为事实上并未人人都得救。反之，我们若承认有范围的限定，也就承认基督完全成就了他赎偿之目的，因为凡被预定得救的人，全都获得救恩</w:t>
      </w:r>
      <w:r w:rsidRPr="004A6159">
        <w:rPr>
          <w:rFonts w:ascii="KaiTi" w:eastAsia="KaiTi" w:hAnsi="KaiTi"/>
        </w:rPr>
        <w:t xml:space="preserve">, </w:t>
      </w:r>
      <w:r w:rsidRPr="004A6159">
        <w:rPr>
          <w:rFonts w:ascii="KaiTi" w:eastAsia="KaiTi" w:hAnsi="KaiTi" w:hint="eastAsia"/>
        </w:rPr>
        <w:t>一个也不短少（约十七</w:t>
      </w:r>
      <w:r w:rsidRPr="004A6159">
        <w:rPr>
          <w:rFonts w:ascii="KaiTi" w:eastAsia="KaiTi" w:hAnsi="KaiTi"/>
        </w:rPr>
        <w:t xml:space="preserve">: 12; </w:t>
      </w:r>
      <w:r w:rsidRPr="004A6159">
        <w:rPr>
          <w:rFonts w:ascii="KaiTi" w:eastAsia="KaiTi" w:hAnsi="KaiTi" w:hint="eastAsia"/>
        </w:rPr>
        <w:t>徒十三</w:t>
      </w:r>
      <w:r w:rsidRPr="004A6159">
        <w:rPr>
          <w:rFonts w:ascii="KaiTi" w:eastAsia="KaiTi" w:hAnsi="KaiTi"/>
        </w:rPr>
        <w:t>: 48</w:t>
      </w:r>
      <w:r w:rsidRPr="004A6159">
        <w:rPr>
          <w:rFonts w:ascii="KaiTi" w:eastAsia="KaiTi" w:hAnsi="KaiTi" w:hint="eastAsia"/>
        </w:rPr>
        <w:t>）。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  <w:r w:rsidRPr="004A6159">
        <w:rPr>
          <w:rFonts w:ascii="KaiTi" w:eastAsia="KaiTi" w:hAnsi="KaiTi"/>
        </w:rPr>
        <w:t xml:space="preserve">    </w:t>
      </w:r>
      <w:r w:rsidRPr="004A6159">
        <w:rPr>
          <w:rFonts w:ascii="KaiTi" w:eastAsia="KaiTi" w:hAnsi="KaiTi" w:hint="eastAsia"/>
        </w:rPr>
        <w:t>再者，基督赎偿的范围若无限定，它只是适用于每一个人而并未实际拯救每一个人，则至于得救人数之多寡需视各人的反应而定，而不再在于基督赎偿之功效，大大地减削了基督的功劳，而把最后的结局，操诸于人的手中。</w:t>
      </w:r>
      <w:r w:rsidRPr="004A6159">
        <w:rPr>
          <w:rFonts w:ascii="KaiTi" w:eastAsia="KaiTi" w:hAnsi="KaiTi"/>
        </w:rPr>
        <w:t xml:space="preserve"> </w:t>
      </w:r>
    </w:p>
    <w:p w:rsidR="004A6159" w:rsidRPr="004A6159" w:rsidRDefault="004A6159" w:rsidP="004A6159">
      <w:pPr>
        <w:rPr>
          <w:rFonts w:ascii="KaiTi" w:eastAsia="KaiTi" w:hAnsi="KaiTi"/>
        </w:rPr>
      </w:pPr>
    </w:p>
    <w:p w:rsidR="00E06C96" w:rsidRPr="004A6159" w:rsidRDefault="00E06C96" w:rsidP="004A6159">
      <w:pPr>
        <w:rPr>
          <w:rFonts w:ascii="KaiTi" w:eastAsia="KaiTi" w:hAnsi="KaiTi"/>
        </w:rPr>
      </w:pPr>
    </w:p>
    <w:sectPr w:rsidR="00E06C96" w:rsidRPr="004A6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17F91"/>
    <w:rsid w:val="000343FF"/>
    <w:rsid w:val="00043CC9"/>
    <w:rsid w:val="00051514"/>
    <w:rsid w:val="00061633"/>
    <w:rsid w:val="00095EA7"/>
    <w:rsid w:val="000D0208"/>
    <w:rsid w:val="000F2F4B"/>
    <w:rsid w:val="000F689E"/>
    <w:rsid w:val="00162135"/>
    <w:rsid w:val="00174AA1"/>
    <w:rsid w:val="00187D74"/>
    <w:rsid w:val="00192E89"/>
    <w:rsid w:val="001F0C59"/>
    <w:rsid w:val="001F1E99"/>
    <w:rsid w:val="00260642"/>
    <w:rsid w:val="002745E2"/>
    <w:rsid w:val="00275507"/>
    <w:rsid w:val="00367021"/>
    <w:rsid w:val="003B290B"/>
    <w:rsid w:val="003E1070"/>
    <w:rsid w:val="0043479F"/>
    <w:rsid w:val="00452AD4"/>
    <w:rsid w:val="00466482"/>
    <w:rsid w:val="004A6159"/>
    <w:rsid w:val="004D53F6"/>
    <w:rsid w:val="004E58B7"/>
    <w:rsid w:val="00536CFF"/>
    <w:rsid w:val="00540730"/>
    <w:rsid w:val="0054291F"/>
    <w:rsid w:val="005577D5"/>
    <w:rsid w:val="00590401"/>
    <w:rsid w:val="005A6030"/>
    <w:rsid w:val="005F2A92"/>
    <w:rsid w:val="006259C4"/>
    <w:rsid w:val="00730D68"/>
    <w:rsid w:val="007359FC"/>
    <w:rsid w:val="007B5B0C"/>
    <w:rsid w:val="007C0C80"/>
    <w:rsid w:val="008169F0"/>
    <w:rsid w:val="00876F10"/>
    <w:rsid w:val="00883FD0"/>
    <w:rsid w:val="008A081C"/>
    <w:rsid w:val="0090456E"/>
    <w:rsid w:val="00944124"/>
    <w:rsid w:val="00966C6A"/>
    <w:rsid w:val="009C5518"/>
    <w:rsid w:val="009F1B79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C3735E"/>
    <w:rsid w:val="00C463FC"/>
    <w:rsid w:val="00CB643D"/>
    <w:rsid w:val="00CC701F"/>
    <w:rsid w:val="00D2327B"/>
    <w:rsid w:val="00DE387F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2</cp:revision>
  <dcterms:created xsi:type="dcterms:W3CDTF">2020-08-24T00:00:00Z</dcterms:created>
  <dcterms:modified xsi:type="dcterms:W3CDTF">2020-08-24T00:00:00Z</dcterms:modified>
</cp:coreProperties>
</file>