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ADE71" w14:textId="25BD93FF" w:rsidR="00222344" w:rsidRDefault="00A06EE8" w:rsidP="00DD39C9">
      <w:pPr>
        <w:spacing w:after="0" w:line="240" w:lineRule="auto"/>
        <w:jc w:val="center"/>
        <w:rPr>
          <w:rFonts w:ascii="Microsoft YaHei" w:eastAsia="Microsoft YaHei" w:hAnsi="Microsoft YaHei" w:cs="Microsoft YaHei"/>
          <w:b/>
          <w:bCs/>
          <w:color w:val="000000"/>
          <w:sz w:val="36"/>
          <w:szCs w:val="36"/>
          <w:shd w:val="clear" w:color="auto" w:fill="FFFFFF"/>
        </w:rPr>
      </w:pPr>
      <w:r w:rsidRPr="00A06EE8">
        <w:rPr>
          <w:rFonts w:ascii="Microsoft YaHei" w:eastAsia="Microsoft YaHei" w:hAnsi="Microsoft YaHei" w:cs="Microsoft YaHei" w:hint="eastAsia"/>
          <w:b/>
          <w:bCs/>
          <w:color w:val="000000"/>
          <w:sz w:val="36"/>
          <w:szCs w:val="36"/>
          <w:shd w:val="clear" w:color="auto" w:fill="FFFFFF"/>
        </w:rPr>
        <w:t>聰明才智變為陰謀詭計</w:t>
      </w:r>
    </w:p>
    <w:p w14:paraId="35EC01CB" w14:textId="1E99F9CC" w:rsidR="00061687" w:rsidRPr="00AD2E60" w:rsidRDefault="00061687" w:rsidP="00061687">
      <w:pPr>
        <w:spacing w:after="0" w:line="240" w:lineRule="auto"/>
        <w:jc w:val="center"/>
        <w:rPr>
          <w:rFonts w:ascii="Times New Roman" w:eastAsia="Times New Roman" w:hAnsi="Times New Roman" w:cs="Times New Roman"/>
          <w:sz w:val="28"/>
          <w:szCs w:val="28"/>
        </w:rPr>
      </w:pPr>
      <w:bookmarkStart w:id="0" w:name="_Hlk52636310"/>
      <w:r w:rsidRPr="00AD2E60">
        <w:rPr>
          <w:rFonts w:ascii="Microsoft YaHei" w:eastAsia="Microsoft YaHei" w:hAnsi="Microsoft YaHei" w:cs="Microsoft YaHei" w:hint="eastAsia"/>
          <w:bCs/>
          <w:color w:val="000000"/>
          <w:sz w:val="28"/>
          <w:szCs w:val="28"/>
          <w:shd w:val="clear" w:color="auto" w:fill="FFFFFF"/>
        </w:rPr>
        <w:t>撒母耳記</w:t>
      </w:r>
      <w:r w:rsidR="00456C7A">
        <w:rPr>
          <w:rFonts w:ascii="Microsoft YaHei" w:eastAsia="Microsoft YaHei" w:hAnsi="Microsoft YaHei" w:cs="Microsoft YaHei" w:hint="eastAsia"/>
          <w:bCs/>
          <w:color w:val="000000"/>
          <w:sz w:val="28"/>
          <w:szCs w:val="28"/>
          <w:shd w:val="clear" w:color="auto" w:fill="FFFFFF"/>
        </w:rPr>
        <w:t>下</w:t>
      </w:r>
      <w:bookmarkEnd w:id="0"/>
      <w:r w:rsidR="00AD2E60" w:rsidRPr="00AD2E60">
        <w:rPr>
          <w:rFonts w:ascii="Microsoft YaHei" w:eastAsia="Microsoft YaHei" w:hAnsi="Microsoft YaHei" w:cs="Microsoft YaHei" w:hint="eastAsia"/>
          <w:bCs/>
          <w:color w:val="000000"/>
          <w:sz w:val="28"/>
          <w:szCs w:val="28"/>
          <w:shd w:val="clear" w:color="auto" w:fill="FFFFFF"/>
        </w:rPr>
        <w:t xml:space="preserve"> </w:t>
      </w:r>
      <w:r w:rsidR="0057745F" w:rsidRPr="0057745F">
        <w:rPr>
          <w:rFonts w:ascii="Microsoft YaHei" w:eastAsia="Microsoft YaHei" w:hAnsi="Microsoft YaHei" w:cs="Microsoft YaHei" w:hint="eastAsia"/>
          <w:bCs/>
          <w:color w:val="000000"/>
          <w:sz w:val="28"/>
          <w:szCs w:val="28"/>
          <w:shd w:val="clear" w:color="auto" w:fill="FFFFFF"/>
        </w:rPr>
        <w:t>第</w:t>
      </w:r>
      <w:r w:rsidR="00DD39C9">
        <w:rPr>
          <w:rFonts w:ascii="Microsoft YaHei" w:eastAsia="Microsoft YaHei" w:hAnsi="Microsoft YaHei" w:cs="Microsoft YaHei"/>
          <w:bCs/>
          <w:color w:val="000000"/>
          <w:sz w:val="28"/>
          <w:szCs w:val="28"/>
          <w:shd w:val="clear" w:color="auto" w:fill="FFFFFF"/>
        </w:rPr>
        <w:t>1</w:t>
      </w:r>
      <w:r w:rsidR="005A6675">
        <w:rPr>
          <w:rFonts w:ascii="Microsoft YaHei" w:eastAsia="Microsoft YaHei" w:hAnsi="Microsoft YaHei" w:cs="Microsoft YaHei"/>
          <w:bCs/>
          <w:color w:val="000000"/>
          <w:sz w:val="28"/>
          <w:szCs w:val="28"/>
          <w:shd w:val="clear" w:color="auto" w:fill="FFFFFF"/>
        </w:rPr>
        <w:t>4</w:t>
      </w:r>
      <w:r w:rsidR="005D2241">
        <w:rPr>
          <w:rFonts w:ascii="Microsoft YaHei" w:eastAsia="Microsoft YaHei" w:hAnsi="Microsoft YaHei" w:cs="Microsoft YaHei"/>
          <w:bCs/>
          <w:color w:val="000000"/>
          <w:sz w:val="28"/>
          <w:szCs w:val="28"/>
          <w:shd w:val="clear" w:color="auto" w:fill="FFFFFF"/>
        </w:rPr>
        <w:t>-15</w:t>
      </w:r>
      <w:r w:rsidR="0057745F" w:rsidRPr="0057745F">
        <w:rPr>
          <w:rFonts w:ascii="Microsoft YaHei" w:eastAsia="Microsoft YaHei" w:hAnsi="Microsoft YaHei" w:cs="Microsoft YaHei" w:hint="eastAsia"/>
          <w:bCs/>
          <w:color w:val="000000"/>
          <w:sz w:val="28"/>
          <w:szCs w:val="28"/>
          <w:shd w:val="clear" w:color="auto" w:fill="FFFFFF"/>
        </w:rPr>
        <w:t>章</w:t>
      </w:r>
    </w:p>
    <w:p w14:paraId="189B0785" w14:textId="77777777" w:rsidR="00061687" w:rsidRPr="00061687" w:rsidRDefault="00061687" w:rsidP="00061687">
      <w:pPr>
        <w:spacing w:after="0" w:line="240" w:lineRule="auto"/>
        <w:rPr>
          <w:rFonts w:ascii="Times New Roman" w:eastAsia="Times New Roman" w:hAnsi="Times New Roman" w:cs="Times New Roman"/>
          <w:sz w:val="24"/>
          <w:szCs w:val="24"/>
        </w:rPr>
      </w:pPr>
    </w:p>
    <w:p w14:paraId="7EBD940E" w14:textId="271C1A7A" w:rsidR="00E641B9" w:rsidRPr="00E02F15" w:rsidRDefault="00E02F15" w:rsidP="00096E0F">
      <w:pPr>
        <w:spacing w:after="0" w:line="240" w:lineRule="auto"/>
        <w:ind w:firstLine="720"/>
        <w:rPr>
          <w:rFonts w:ascii="Microsoft YaHei" w:eastAsia="Microsoft YaHei" w:hAnsi="Microsoft YaHei" w:cs="Microsoft YaHei"/>
          <w:color w:val="000000"/>
          <w:sz w:val="24"/>
          <w:szCs w:val="24"/>
          <w:shd w:val="clear" w:color="auto" w:fill="FFFFFF"/>
        </w:rPr>
      </w:pPr>
      <w:r w:rsidRPr="00E02F15">
        <w:rPr>
          <w:rFonts w:ascii="Microsoft YaHei" w:eastAsia="Microsoft YaHei" w:hAnsi="Microsoft YaHei" w:cs="Microsoft YaHei" w:hint="eastAsia"/>
          <w:b/>
          <w:bCs/>
          <w:color w:val="000000"/>
          <w:sz w:val="24"/>
          <w:szCs w:val="24"/>
          <w:shd w:val="clear" w:color="auto" w:fill="FFFFFF"/>
        </w:rPr>
        <w:t>背景：</w:t>
      </w:r>
      <w:r w:rsidRPr="00E02F15">
        <w:rPr>
          <w:rFonts w:ascii="Microsoft YaHei" w:eastAsia="Microsoft YaHei" w:hAnsi="Microsoft YaHei" w:cs="Microsoft YaHei" w:hint="eastAsia"/>
          <w:color w:val="000000"/>
          <w:sz w:val="24"/>
          <w:szCs w:val="24"/>
          <w:shd w:val="clear" w:color="auto" w:fill="FFFFFF"/>
        </w:rPr>
        <w:t>押沙龍因為妹妹被強姦而復仇,謀殺了哥哥暗嫩。因此他逃到了外公基述王亞米忽那裡住了三年。第13章的結尾是“大衛王….心里切切想念押沙龍。”</w:t>
      </w:r>
    </w:p>
    <w:p w14:paraId="535DFFE9" w14:textId="6A104909" w:rsidR="00434B72" w:rsidRPr="00434B72" w:rsidRDefault="00434B72" w:rsidP="00434B7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撒母耳下 第14-19章都在講與押沙龍叛變有關的記載。在大衛國度的歷史裡插進了六章的篇幅記載這件事，我們就知道這件事對大衛以及大衛的國度都有非常重大的影響。我們不能忽略它的重要性，更要從這些的記載裡掌握住屬靈的教訓。雖然篇幅很多，我們從以下的五個點來看</w:t>
      </w:r>
      <w:r>
        <w:rPr>
          <w:rFonts w:ascii="Microsoft YaHei" w:eastAsia="Microsoft YaHei" w:hAnsi="Microsoft YaHei" w:cs="Microsoft YaHei" w:hint="eastAsia"/>
          <w:color w:val="000000"/>
          <w:sz w:val="24"/>
          <w:szCs w:val="24"/>
          <w:shd w:val="clear" w:color="auto" w:fill="FFFFFF"/>
        </w:rPr>
        <w:t>，</w:t>
      </w:r>
      <w:r w:rsidRPr="00434B72">
        <w:rPr>
          <w:rFonts w:ascii="Microsoft YaHei" w:eastAsia="Microsoft YaHei" w:hAnsi="Microsoft YaHei" w:cs="Microsoft YaHei" w:hint="eastAsia"/>
          <w:color w:val="000000"/>
          <w:sz w:val="24"/>
          <w:szCs w:val="24"/>
          <w:shd w:val="clear" w:color="auto" w:fill="FFFFFF"/>
        </w:rPr>
        <w:t>會比較清楚：</w:t>
      </w:r>
    </w:p>
    <w:p w14:paraId="582F82D5" w14:textId="77777777" w:rsidR="00434B72" w:rsidRPr="00434B72" w:rsidRDefault="00434B72" w:rsidP="00434B7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第一，這件事的起因，主要關鍵的兩個人物就是約押與押沙龍。</w:t>
      </w:r>
    </w:p>
    <w:p w14:paraId="31BB0284" w14:textId="77777777" w:rsidR="00434B72" w:rsidRPr="00434B72" w:rsidRDefault="00434B72" w:rsidP="00434B7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第二，神是怎樣介入這些環境來製作大衛。</w:t>
      </w:r>
    </w:p>
    <w:p w14:paraId="6E5C5353" w14:textId="6733C6DB" w:rsidR="00434B72" w:rsidRPr="00434B72" w:rsidRDefault="00434B72" w:rsidP="00434B7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第三，大衛如何回應神在他身上的工作，他用怎樣的態度降服在神大能的手下。</w:t>
      </w:r>
    </w:p>
    <w:p w14:paraId="66F57B08" w14:textId="77777777" w:rsidR="00434B72" w:rsidRPr="00434B72" w:rsidRDefault="00434B72" w:rsidP="00434B72">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第四，大衛周圍的人對這件事的態度、反應和他們的結局。許多的人都跟這件事發生關係，但是他們各有不同的反應和態度，同樣的也帶來了不同的結局。</w:t>
      </w:r>
    </w:p>
    <w:p w14:paraId="19F17ADC" w14:textId="522B914B" w:rsidR="00434B72" w:rsidRDefault="00434B72" w:rsidP="00434B72">
      <w:pPr>
        <w:spacing w:after="0" w:line="240" w:lineRule="auto"/>
        <w:ind w:firstLine="720"/>
        <w:rPr>
          <w:rFonts w:ascii="Microsoft YaHei" w:eastAsia="Microsoft YaHei" w:hAnsi="Microsoft YaHei" w:cs="Microsoft YaHei"/>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第五，我們從這件事本身跳出來，從整個的國度，甚至從更長遠的角度，來看這件事對當時大衛和整個以色列的國度，甚至對神兒女們所造成的影響。</w:t>
      </w:r>
    </w:p>
    <w:p w14:paraId="3A6F4054" w14:textId="77777777" w:rsidR="00434B72" w:rsidRPr="00E02F15" w:rsidRDefault="00434B72" w:rsidP="00096E0F">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6B3B0E15" w14:textId="14BE8249" w:rsidR="00A06EE8" w:rsidRDefault="00A06EE8" w:rsidP="00A06EE8">
      <w:pPr>
        <w:spacing w:after="0" w:line="240" w:lineRule="auto"/>
        <w:ind w:firstLine="720"/>
        <w:rPr>
          <w:rFonts w:ascii="Microsoft YaHei" w:eastAsia="Microsoft YaHei" w:hAnsi="Microsoft YaHei" w:cs="Microsoft YaHei"/>
          <w:color w:val="000000"/>
          <w:sz w:val="24"/>
          <w:szCs w:val="24"/>
          <w:shd w:val="clear" w:color="auto" w:fill="FFFFFF"/>
        </w:rPr>
      </w:pPr>
      <w:r w:rsidRPr="00A06EE8">
        <w:rPr>
          <w:rFonts w:ascii="Microsoft YaHei" w:eastAsia="Microsoft YaHei" w:hAnsi="Microsoft YaHei" w:cs="Microsoft YaHei" w:hint="eastAsia"/>
          <w:color w:val="000000"/>
          <w:sz w:val="24"/>
          <w:szCs w:val="24"/>
          <w:shd w:val="clear" w:color="auto" w:fill="FFFFFF"/>
        </w:rPr>
        <w:t>第14章有33節經文，主要內容是在講約押用提哥亞婦人說服大衛允許押沙龍回到耶路撒冷，並最終兩年後幫助押沙龍見到大衛。可以分成2段</w:t>
      </w:r>
      <w:r w:rsidR="00434B72">
        <w:rPr>
          <w:rFonts w:ascii="Microsoft YaHei" w:eastAsia="Microsoft YaHei" w:hAnsi="Microsoft YaHei" w:cs="Microsoft YaHei" w:hint="eastAsia"/>
          <w:color w:val="000000"/>
          <w:sz w:val="24"/>
          <w:szCs w:val="24"/>
          <w:shd w:val="clear" w:color="auto" w:fill="FFFFFF"/>
        </w:rPr>
        <w:t>：</w:t>
      </w:r>
    </w:p>
    <w:p w14:paraId="0CC733F7" w14:textId="30E6CB2D" w:rsidR="00434B72" w:rsidRDefault="00434B72" w:rsidP="00A06EE8">
      <w:pPr>
        <w:spacing w:after="0" w:line="240" w:lineRule="auto"/>
        <w:ind w:firstLine="720"/>
        <w:rPr>
          <w:rFonts w:ascii="Microsoft YaHei" w:eastAsia="Microsoft YaHei" w:hAnsi="Microsoft YaHei" w:cs="Microsoft YaHei"/>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 xml:space="preserve">第一段：14: 1- 20 </w:t>
      </w:r>
      <w:r w:rsidR="009A32DC" w:rsidRPr="009A32DC">
        <w:rPr>
          <w:rFonts w:ascii="Microsoft YaHei" w:eastAsia="Microsoft YaHei" w:hAnsi="Microsoft YaHei" w:cs="Microsoft YaHei" w:hint="eastAsia"/>
          <w:color w:val="000000"/>
          <w:sz w:val="24"/>
          <w:szCs w:val="24"/>
          <w:shd w:val="clear" w:color="auto" w:fill="FFFFFF"/>
        </w:rPr>
        <w:t>講的是約押找到了一個聰明的提哥亞婦人見到大衛王，婦人巧言說服大衛王允許押沙龍回到耶路撒冷</w:t>
      </w:r>
      <w:r w:rsidRPr="00434B72">
        <w:rPr>
          <w:rFonts w:ascii="Microsoft YaHei" w:eastAsia="Microsoft YaHei" w:hAnsi="Microsoft YaHei" w:cs="Microsoft YaHei" w:hint="eastAsia"/>
          <w:color w:val="000000"/>
          <w:sz w:val="24"/>
          <w:szCs w:val="24"/>
          <w:shd w:val="clear" w:color="auto" w:fill="FFFFFF"/>
        </w:rPr>
        <w:t>。</w:t>
      </w:r>
    </w:p>
    <w:p w14:paraId="703E13FC" w14:textId="72BCB142" w:rsidR="00434B72" w:rsidRDefault="00434B72" w:rsidP="00A06EE8">
      <w:pPr>
        <w:spacing w:after="0" w:line="240" w:lineRule="auto"/>
        <w:ind w:firstLine="720"/>
        <w:rPr>
          <w:rFonts w:ascii="Microsoft YaHei" w:eastAsia="Microsoft YaHei" w:hAnsi="Microsoft YaHei" w:cs="Microsoft YaHei"/>
          <w:color w:val="000000"/>
          <w:sz w:val="24"/>
          <w:szCs w:val="24"/>
          <w:shd w:val="clear" w:color="auto" w:fill="FFFFFF"/>
        </w:rPr>
      </w:pPr>
      <w:r w:rsidRPr="00434B72">
        <w:rPr>
          <w:rFonts w:ascii="Microsoft YaHei" w:eastAsia="Microsoft YaHei" w:hAnsi="Microsoft YaHei" w:cs="Microsoft YaHei" w:hint="eastAsia"/>
          <w:color w:val="000000"/>
          <w:sz w:val="24"/>
          <w:szCs w:val="24"/>
          <w:shd w:val="clear" w:color="auto" w:fill="FFFFFF"/>
        </w:rPr>
        <w:t>第二段：13:21- 33講的是大衛王拒見押沙龍，兩年之後押沙龍燒約押麥田，約押幫助押沙龍見到大衛</w:t>
      </w:r>
      <w:r>
        <w:rPr>
          <w:rFonts w:ascii="Microsoft YaHei" w:eastAsia="Microsoft YaHei" w:hAnsi="Microsoft YaHei" w:cs="Microsoft YaHei" w:hint="eastAsia"/>
          <w:color w:val="000000"/>
          <w:sz w:val="24"/>
          <w:szCs w:val="24"/>
          <w:shd w:val="clear" w:color="auto" w:fill="FFFFFF"/>
        </w:rPr>
        <w:t>。</w:t>
      </w:r>
    </w:p>
    <w:p w14:paraId="4BE91634" w14:textId="77777777" w:rsidR="00A07FFA" w:rsidRDefault="00A07FFA" w:rsidP="00A06EE8">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03E6F1A8" w14:textId="77777777" w:rsidR="00A07FFA" w:rsidRPr="00A07FFA" w:rsidRDefault="00A07FFA" w:rsidP="00A07FFA">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A07FFA">
        <w:rPr>
          <w:rFonts w:ascii="Microsoft YaHei" w:eastAsia="Microsoft YaHei" w:hAnsi="Microsoft YaHei" w:cs="Microsoft YaHei" w:hint="eastAsia"/>
          <w:color w:val="000000"/>
          <w:sz w:val="24"/>
          <w:szCs w:val="24"/>
          <w:shd w:val="clear" w:color="auto" w:fill="FFFFFF"/>
        </w:rPr>
        <w:t>第15章有37節經文，主要內容是押沙龍用計謀籠絡人心，在希伯倫叛變。可以分成2段如：</w:t>
      </w:r>
    </w:p>
    <w:p w14:paraId="4DD16388" w14:textId="77777777" w:rsidR="00A07FFA" w:rsidRPr="00A07FFA" w:rsidRDefault="00A07FFA" w:rsidP="00A07FFA">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A07FFA">
        <w:rPr>
          <w:rFonts w:ascii="Microsoft YaHei" w:eastAsia="Microsoft YaHei" w:hAnsi="Microsoft YaHei" w:cs="Microsoft YaHei" w:hint="eastAsia"/>
          <w:color w:val="000000"/>
          <w:sz w:val="24"/>
          <w:szCs w:val="24"/>
          <w:shd w:val="clear" w:color="auto" w:fill="FFFFFF"/>
        </w:rPr>
        <w:t>第一段：15: 1- 12押沙龍為叛亂做準備，籠絡人心。</w:t>
      </w:r>
    </w:p>
    <w:p w14:paraId="74E43B1D" w14:textId="77777777" w:rsidR="00A07FFA" w:rsidRPr="00A06EE8" w:rsidRDefault="00A07FFA" w:rsidP="00A07FFA">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A07FFA">
        <w:rPr>
          <w:rFonts w:ascii="Microsoft YaHei" w:eastAsia="Microsoft YaHei" w:hAnsi="Microsoft YaHei" w:cs="Microsoft YaHei" w:hint="eastAsia"/>
          <w:color w:val="000000"/>
          <w:sz w:val="24"/>
          <w:szCs w:val="24"/>
          <w:shd w:val="clear" w:color="auto" w:fill="FFFFFF"/>
        </w:rPr>
        <w:t>第二段：13:13- 37講的是押沙龍在希伯倫稱王，大衛王逃離耶路撒冷。</w:t>
      </w:r>
    </w:p>
    <w:p w14:paraId="08ACEC25" w14:textId="6CEBF3A6" w:rsidR="00A07FFA" w:rsidRDefault="00A07FFA" w:rsidP="00A06EE8">
      <w:pPr>
        <w:spacing w:after="0" w:line="240" w:lineRule="auto"/>
        <w:ind w:firstLine="720"/>
        <w:rPr>
          <w:rFonts w:ascii="Microsoft YaHei" w:eastAsia="Microsoft YaHei" w:hAnsi="Microsoft YaHei" w:cs="Microsoft YaHei"/>
          <w:color w:val="000000"/>
          <w:sz w:val="24"/>
          <w:szCs w:val="24"/>
          <w:shd w:val="clear" w:color="auto" w:fill="FFFFFF"/>
        </w:rPr>
      </w:pPr>
    </w:p>
    <w:p w14:paraId="0099F4A8" w14:textId="1DF4D6A4" w:rsidR="00A06EE8" w:rsidRDefault="00A07FFA" w:rsidP="00A06EE8">
      <w:pPr>
        <w:spacing w:after="0" w:line="240" w:lineRule="auto"/>
        <w:ind w:firstLine="720"/>
        <w:rPr>
          <w:rFonts w:ascii="Microsoft YaHei" w:eastAsia="Microsoft YaHei" w:hAnsi="Microsoft YaHei" w:cs="Microsoft YaHei"/>
          <w:color w:val="000000"/>
          <w:sz w:val="24"/>
          <w:szCs w:val="24"/>
          <w:shd w:val="clear" w:color="auto" w:fill="FFFFFF"/>
        </w:rPr>
      </w:pPr>
      <w:r>
        <w:rPr>
          <w:rFonts w:ascii="Microsoft YaHei" w:eastAsia="Microsoft YaHei" w:hAnsi="Microsoft YaHei" w:cs="Microsoft YaHei" w:hint="eastAsia"/>
          <w:color w:val="000000"/>
          <w:sz w:val="24"/>
          <w:szCs w:val="24"/>
          <w:shd w:val="clear" w:color="auto" w:fill="FFFFFF"/>
        </w:rPr>
        <w:t>两章的</w:t>
      </w:r>
      <w:r w:rsidR="00434B72" w:rsidRPr="00434B72">
        <w:rPr>
          <w:rFonts w:ascii="Microsoft YaHei" w:eastAsia="Microsoft YaHei" w:hAnsi="Microsoft YaHei" w:cs="Microsoft YaHei" w:hint="eastAsia"/>
          <w:color w:val="000000"/>
          <w:sz w:val="24"/>
          <w:szCs w:val="24"/>
          <w:shd w:val="clear" w:color="auto" w:fill="FFFFFF"/>
        </w:rPr>
        <w:t>故事似乎很</w:t>
      </w:r>
      <w:r>
        <w:rPr>
          <w:rFonts w:ascii="Microsoft YaHei" w:eastAsia="Microsoft YaHei" w:hAnsi="Microsoft YaHei" w:cs="Microsoft YaHei" w:hint="eastAsia"/>
          <w:color w:val="000000"/>
          <w:sz w:val="24"/>
          <w:szCs w:val="24"/>
          <w:shd w:val="clear" w:color="auto" w:fill="FFFFFF"/>
        </w:rPr>
        <w:t>都</w:t>
      </w:r>
      <w:r w:rsidR="00434B72" w:rsidRPr="00434B72">
        <w:rPr>
          <w:rFonts w:ascii="Microsoft YaHei" w:eastAsia="Microsoft YaHei" w:hAnsi="Microsoft YaHei" w:cs="Microsoft YaHei" w:hint="eastAsia"/>
          <w:color w:val="000000"/>
          <w:sz w:val="24"/>
          <w:szCs w:val="24"/>
          <w:shd w:val="clear" w:color="auto" w:fill="FFFFFF"/>
        </w:rPr>
        <w:t>簡單有趣，但並不容易把握。</w:t>
      </w:r>
      <w:r w:rsidR="00A06EE8" w:rsidRPr="00A06EE8">
        <w:rPr>
          <w:rFonts w:ascii="Microsoft YaHei" w:eastAsia="Microsoft YaHei" w:hAnsi="Microsoft YaHei" w:cs="Microsoft YaHei" w:hint="eastAsia"/>
          <w:color w:val="000000"/>
          <w:sz w:val="24"/>
          <w:szCs w:val="24"/>
          <w:shd w:val="clear" w:color="auto" w:fill="FFFFFF"/>
        </w:rPr>
        <w:t>把握</w:t>
      </w:r>
      <w:r>
        <w:rPr>
          <w:rFonts w:ascii="Microsoft YaHei" w:eastAsia="Microsoft YaHei" w:hAnsi="Microsoft YaHei" w:cs="Microsoft YaHei" w:hint="eastAsia"/>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4</w:t>
      </w:r>
      <w:r w:rsidR="00A06EE8" w:rsidRPr="00A06EE8">
        <w:rPr>
          <w:rFonts w:ascii="Microsoft YaHei" w:eastAsia="Microsoft YaHei" w:hAnsi="Microsoft YaHei" w:cs="Microsoft YaHei" w:hint="eastAsia"/>
          <w:color w:val="000000"/>
          <w:sz w:val="24"/>
          <w:szCs w:val="24"/>
          <w:shd w:val="clear" w:color="auto" w:fill="FFFFFF"/>
        </w:rPr>
        <w:t>章的關鍵性經文是</w:t>
      </w:r>
      <w:r w:rsidR="00A06EE8">
        <w:rPr>
          <w:rFonts w:ascii="Microsoft YaHei" w:eastAsia="Microsoft YaHei" w:hAnsi="Microsoft YaHei" w:cs="Microsoft YaHei"/>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4</w:t>
      </w:r>
      <w:r w:rsidR="00A06EE8">
        <w:rPr>
          <w:rFonts w:ascii="Microsoft YaHei" w:eastAsia="Microsoft YaHei" w:hAnsi="Microsoft YaHei" w:cs="Microsoft YaHei"/>
          <w:color w:val="000000"/>
          <w:sz w:val="24"/>
          <w:szCs w:val="24"/>
          <w:shd w:val="clear" w:color="auto" w:fill="FFFFFF"/>
        </w:rPr>
        <w:t>:25-26</w:t>
      </w:r>
      <w:r w:rsidR="00A06EE8" w:rsidRPr="00A06EE8">
        <w:rPr>
          <w:rFonts w:ascii="Microsoft YaHei" w:eastAsia="Microsoft YaHei" w:hAnsi="Microsoft YaHei" w:cs="Microsoft YaHei" w:hint="eastAsia"/>
          <w:color w:val="000000"/>
          <w:sz w:val="24"/>
          <w:szCs w:val="24"/>
          <w:shd w:val="clear" w:color="auto" w:fill="FFFFFF"/>
        </w:rPr>
        <w:t>：</w:t>
      </w:r>
    </w:p>
    <w:p w14:paraId="4EA8EF8B" w14:textId="1BFC6548" w:rsidR="00A06EE8" w:rsidRDefault="00A06EE8" w:rsidP="00A06EE8">
      <w:pPr>
        <w:spacing w:after="0" w:line="240" w:lineRule="auto"/>
        <w:ind w:firstLine="720"/>
        <w:rPr>
          <w:rFonts w:ascii="Microsoft YaHei" w:eastAsia="Microsoft YaHei" w:hAnsi="Microsoft YaHei" w:cs="Microsoft YaHei"/>
          <w:color w:val="000000"/>
          <w:sz w:val="24"/>
          <w:szCs w:val="24"/>
          <w:shd w:val="clear" w:color="auto" w:fill="FFFFFF"/>
        </w:rPr>
      </w:pPr>
      <w:r w:rsidRPr="00A06EE8">
        <w:rPr>
          <w:rFonts w:ascii="Microsoft YaHei" w:eastAsia="Microsoft YaHei" w:hAnsi="Microsoft YaHei" w:cs="Microsoft YaHei" w:hint="eastAsia"/>
          <w:i/>
          <w:iCs/>
          <w:color w:val="000000"/>
          <w:sz w:val="24"/>
          <w:szCs w:val="24"/>
          <w:shd w:val="clear" w:color="auto" w:fill="FFFFFF"/>
        </w:rPr>
        <w:lastRenderedPageBreak/>
        <w:t>以色列全地之中，無人像押沙龍那樣俊美，得人的稱讚，從腳底到頭頂毫無瑕疵。他的頭髮甚重，每到年底剪髮一次。所剪下來的，按王的平稱一稱，重二百舍客勒</w:t>
      </w:r>
      <w:r w:rsidRPr="00A06EE8">
        <w:rPr>
          <w:rFonts w:ascii="Microsoft YaHei" w:eastAsia="Microsoft YaHei" w:hAnsi="Microsoft YaHei" w:cs="Microsoft YaHei" w:hint="eastAsia"/>
          <w:color w:val="000000"/>
          <w:sz w:val="24"/>
          <w:szCs w:val="24"/>
          <w:shd w:val="clear" w:color="auto" w:fill="FFFFFF"/>
        </w:rPr>
        <w:t>。</w:t>
      </w:r>
    </w:p>
    <w:p w14:paraId="1372B0AE" w14:textId="64E43C0A" w:rsidR="009A32DC" w:rsidRDefault="00190A27" w:rsidP="00E641B9">
      <w:pPr>
        <w:spacing w:after="0" w:line="240" w:lineRule="auto"/>
        <w:ind w:firstLine="720"/>
        <w:rPr>
          <w:rFonts w:ascii="Microsoft YaHei" w:eastAsia="Microsoft YaHei" w:hAnsi="Microsoft YaHei" w:cs="Microsoft YaHei"/>
          <w:color w:val="000000"/>
          <w:sz w:val="24"/>
          <w:szCs w:val="24"/>
          <w:shd w:val="clear" w:color="auto" w:fill="FFFFFF"/>
        </w:rPr>
      </w:pPr>
      <w:r w:rsidRPr="00190A27">
        <w:rPr>
          <w:rFonts w:ascii="Microsoft YaHei" w:eastAsia="Microsoft YaHei" w:hAnsi="Microsoft YaHei" w:cs="Microsoft YaHei" w:hint="eastAsia"/>
          <w:color w:val="000000"/>
          <w:sz w:val="24"/>
          <w:szCs w:val="24"/>
          <w:shd w:val="clear" w:color="auto" w:fill="FFFFFF"/>
        </w:rPr>
        <w:t>這兩節經文在上下文敘事的角度看其實完全可以刪除的，上帝特意記載這節經文就是為了提醒我們：人的外在和聰明如果不經過神寶血的潔淨，於神家不僅不能用，反而是有害的。從押沙龍的角度，</w:t>
      </w:r>
      <w:r>
        <w:rPr>
          <w:rFonts w:ascii="Microsoft YaHei" w:eastAsia="Microsoft YaHei" w:hAnsi="Microsoft YaHei" w:cs="Microsoft YaHei" w:hint="eastAsia"/>
          <w:color w:val="000000"/>
          <w:sz w:val="24"/>
          <w:szCs w:val="24"/>
          <w:shd w:val="clear" w:color="auto" w:fill="FFFFFF"/>
        </w:rPr>
        <w:t>或者是</w:t>
      </w:r>
      <w:r w:rsidRPr="00190A27">
        <w:rPr>
          <w:rFonts w:ascii="Microsoft YaHei" w:eastAsia="Microsoft YaHei" w:hAnsi="Microsoft YaHei" w:cs="Microsoft YaHei" w:hint="eastAsia"/>
          <w:color w:val="000000"/>
          <w:sz w:val="24"/>
          <w:szCs w:val="24"/>
          <w:shd w:val="clear" w:color="auto" w:fill="FFFFFF"/>
        </w:rPr>
        <w:t>從神家的角度，對所謂恩賜</w:t>
      </w:r>
      <w:r>
        <w:rPr>
          <w:rFonts w:ascii="Microsoft YaHei" w:eastAsia="Microsoft YaHei" w:hAnsi="Microsoft YaHei" w:cs="Microsoft YaHei" w:hint="eastAsia"/>
          <w:color w:val="000000"/>
          <w:sz w:val="24"/>
          <w:szCs w:val="24"/>
          <w:shd w:val="clear" w:color="auto" w:fill="FFFFFF"/>
        </w:rPr>
        <w:t>、</w:t>
      </w:r>
      <w:r w:rsidRPr="00190A27">
        <w:rPr>
          <w:rFonts w:ascii="Microsoft YaHei" w:eastAsia="Microsoft YaHei" w:hAnsi="Microsoft YaHei" w:cs="Microsoft YaHei" w:hint="eastAsia"/>
          <w:color w:val="000000"/>
          <w:sz w:val="24"/>
          <w:szCs w:val="24"/>
          <w:shd w:val="clear" w:color="auto" w:fill="FFFFFF"/>
        </w:rPr>
        <w:t>俊美</w:t>
      </w:r>
      <w:r>
        <w:rPr>
          <w:rFonts w:ascii="Microsoft YaHei" w:eastAsia="Microsoft YaHei" w:hAnsi="Microsoft YaHei" w:cs="Microsoft YaHei" w:hint="eastAsia"/>
          <w:color w:val="000000"/>
          <w:sz w:val="24"/>
          <w:szCs w:val="24"/>
          <w:shd w:val="clear" w:color="auto" w:fill="FFFFFF"/>
        </w:rPr>
        <w:t>、</w:t>
      </w:r>
      <w:r w:rsidRPr="00190A27">
        <w:rPr>
          <w:rFonts w:ascii="Microsoft YaHei" w:eastAsia="Microsoft YaHei" w:hAnsi="Microsoft YaHei" w:cs="Microsoft YaHei" w:hint="eastAsia"/>
          <w:color w:val="000000"/>
          <w:sz w:val="24"/>
          <w:szCs w:val="24"/>
          <w:shd w:val="clear" w:color="auto" w:fill="FFFFFF"/>
        </w:rPr>
        <w:t>才智必需經歷十字架的分別</w:t>
      </w:r>
      <w:r>
        <w:rPr>
          <w:rFonts w:ascii="Microsoft YaHei" w:eastAsia="Microsoft YaHei" w:hAnsi="Microsoft YaHei" w:cs="Microsoft YaHei" w:hint="eastAsia"/>
          <w:color w:val="000000"/>
          <w:sz w:val="24"/>
          <w:szCs w:val="24"/>
          <w:shd w:val="clear" w:color="auto" w:fill="FFFFFF"/>
        </w:rPr>
        <w:t xml:space="preserve"> ——</w:t>
      </w:r>
      <w:r w:rsidRPr="00190A27">
        <w:rPr>
          <w:rFonts w:ascii="Microsoft YaHei" w:eastAsia="Microsoft YaHei" w:hAnsi="Microsoft YaHei" w:cs="Microsoft YaHei" w:hint="eastAsia"/>
          <w:color w:val="000000"/>
          <w:sz w:val="24"/>
          <w:szCs w:val="24"/>
          <w:shd w:val="clear" w:color="auto" w:fill="FFFFFF"/>
        </w:rPr>
        <w:t>認罪悔改歸給神</w:t>
      </w:r>
      <w:r>
        <w:rPr>
          <w:rFonts w:ascii="Microsoft YaHei" w:eastAsia="Microsoft YaHei" w:hAnsi="Microsoft YaHei" w:cs="Microsoft YaHei" w:hint="eastAsia"/>
          <w:color w:val="000000"/>
          <w:sz w:val="24"/>
          <w:szCs w:val="24"/>
          <w:shd w:val="clear" w:color="auto" w:fill="FFFFFF"/>
        </w:rPr>
        <w:t>，不能再以自我中心。</w:t>
      </w:r>
    </w:p>
    <w:p w14:paraId="7A8EF041" w14:textId="58A3DB9B" w:rsidR="009A32DC" w:rsidRDefault="009A32DC" w:rsidP="00E641B9">
      <w:pPr>
        <w:spacing w:after="0" w:line="240" w:lineRule="auto"/>
        <w:ind w:firstLine="720"/>
        <w:rPr>
          <w:rFonts w:ascii="Microsoft YaHei" w:eastAsia="Microsoft YaHei" w:hAnsi="Microsoft YaHei" w:cs="Microsoft YaHei"/>
          <w:color w:val="000000"/>
          <w:sz w:val="24"/>
          <w:szCs w:val="24"/>
          <w:shd w:val="clear" w:color="auto" w:fill="FFFFFF"/>
        </w:rPr>
      </w:pPr>
    </w:p>
    <w:p w14:paraId="13E971BD" w14:textId="43E61B1D" w:rsidR="00A07FFA" w:rsidRDefault="00A07FFA" w:rsidP="00A07FFA">
      <w:pPr>
        <w:spacing w:after="0" w:line="240" w:lineRule="auto"/>
        <w:ind w:firstLine="720"/>
        <w:rPr>
          <w:rFonts w:ascii="Microsoft YaHei" w:eastAsia="Microsoft YaHei" w:hAnsi="Microsoft YaHei" w:cs="Microsoft YaHei"/>
          <w:color w:val="000000"/>
          <w:sz w:val="24"/>
          <w:szCs w:val="24"/>
          <w:shd w:val="clear" w:color="auto" w:fill="FFFFFF"/>
        </w:rPr>
      </w:pPr>
      <w:r w:rsidRPr="00A06EE8">
        <w:rPr>
          <w:rFonts w:ascii="Microsoft YaHei" w:eastAsia="Microsoft YaHei" w:hAnsi="Microsoft YaHei" w:cs="Microsoft YaHei" w:hint="eastAsia"/>
          <w:color w:val="000000"/>
          <w:sz w:val="24"/>
          <w:szCs w:val="24"/>
          <w:shd w:val="clear" w:color="auto" w:fill="FFFFFF"/>
        </w:rPr>
        <w:t>把握</w:t>
      </w:r>
      <w:r>
        <w:rPr>
          <w:rFonts w:ascii="Microsoft YaHei" w:eastAsia="Microsoft YaHei" w:hAnsi="Microsoft YaHei" w:cs="Microsoft YaHei" w:hint="eastAsia"/>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5</w:t>
      </w:r>
      <w:r w:rsidRPr="00A06EE8">
        <w:rPr>
          <w:rFonts w:ascii="Microsoft YaHei" w:eastAsia="Microsoft YaHei" w:hAnsi="Microsoft YaHei" w:cs="Microsoft YaHei" w:hint="eastAsia"/>
          <w:color w:val="000000"/>
          <w:sz w:val="24"/>
          <w:szCs w:val="24"/>
          <w:shd w:val="clear" w:color="auto" w:fill="FFFFFF"/>
        </w:rPr>
        <w:t>章的關鍵性經文</w:t>
      </w:r>
      <w:r>
        <w:rPr>
          <w:rFonts w:ascii="Microsoft YaHei" w:eastAsia="Microsoft YaHei" w:hAnsi="Microsoft YaHei" w:cs="Microsoft YaHei" w:hint="eastAsia"/>
          <w:color w:val="000000"/>
          <w:sz w:val="24"/>
          <w:szCs w:val="24"/>
          <w:shd w:val="clear" w:color="auto" w:fill="FFFFFF"/>
        </w:rPr>
        <w:t>也</w:t>
      </w:r>
      <w:r w:rsidRPr="00A06EE8">
        <w:rPr>
          <w:rFonts w:ascii="Microsoft YaHei" w:eastAsia="Microsoft YaHei" w:hAnsi="Microsoft YaHei" w:cs="Microsoft YaHei" w:hint="eastAsia"/>
          <w:color w:val="000000"/>
          <w:sz w:val="24"/>
          <w:szCs w:val="24"/>
          <w:shd w:val="clear" w:color="auto" w:fill="FFFFFF"/>
        </w:rPr>
        <w:t>是</w:t>
      </w:r>
      <w:r>
        <w:rPr>
          <w:rFonts w:ascii="Microsoft YaHei" w:eastAsia="Microsoft YaHei" w:hAnsi="Microsoft YaHei" w:cs="Microsoft YaHei"/>
          <w:color w:val="000000"/>
          <w:sz w:val="24"/>
          <w:szCs w:val="24"/>
          <w:shd w:val="clear" w:color="auto" w:fill="FFFFFF"/>
        </w:rPr>
        <w:t>1</w:t>
      </w:r>
      <w:r>
        <w:rPr>
          <w:rFonts w:ascii="Microsoft YaHei" w:eastAsia="Microsoft YaHei" w:hAnsi="Microsoft YaHei" w:cs="Microsoft YaHei"/>
          <w:color w:val="000000"/>
          <w:sz w:val="24"/>
          <w:szCs w:val="24"/>
          <w:shd w:val="clear" w:color="auto" w:fill="FFFFFF"/>
        </w:rPr>
        <w:t>5</w:t>
      </w:r>
      <w:r>
        <w:rPr>
          <w:rFonts w:ascii="Microsoft YaHei" w:eastAsia="Microsoft YaHei" w:hAnsi="Microsoft YaHei" w:cs="Microsoft YaHei"/>
          <w:color w:val="000000"/>
          <w:sz w:val="24"/>
          <w:szCs w:val="24"/>
          <w:shd w:val="clear" w:color="auto" w:fill="FFFFFF"/>
        </w:rPr>
        <w:t>:25-26</w:t>
      </w:r>
      <w:r w:rsidRPr="00A06EE8">
        <w:rPr>
          <w:rFonts w:ascii="Microsoft YaHei" w:eastAsia="Microsoft YaHei" w:hAnsi="Microsoft YaHei" w:cs="Microsoft YaHei" w:hint="eastAsia"/>
          <w:color w:val="000000"/>
          <w:sz w:val="24"/>
          <w:szCs w:val="24"/>
          <w:shd w:val="clear" w:color="auto" w:fill="FFFFFF"/>
        </w:rPr>
        <w:t>：</w:t>
      </w:r>
    </w:p>
    <w:p w14:paraId="212CBC07" w14:textId="1DCCA795" w:rsidR="009A32DC" w:rsidRPr="00A07FFA" w:rsidRDefault="00A07FFA" w:rsidP="00E641B9">
      <w:pPr>
        <w:spacing w:after="0" w:line="240" w:lineRule="auto"/>
        <w:ind w:firstLine="720"/>
        <w:rPr>
          <w:rFonts w:ascii="Microsoft YaHei" w:eastAsia="Microsoft YaHei" w:hAnsi="Microsoft YaHei" w:cs="Microsoft YaHei"/>
          <w:i/>
          <w:iCs/>
          <w:color w:val="000000"/>
          <w:sz w:val="24"/>
          <w:szCs w:val="24"/>
          <w:shd w:val="clear" w:color="auto" w:fill="FFFFFF"/>
        </w:rPr>
      </w:pPr>
      <w:r w:rsidRPr="00A07FFA">
        <w:rPr>
          <w:rFonts w:ascii="Microsoft YaHei" w:eastAsia="Microsoft YaHei" w:hAnsi="Microsoft YaHei" w:cs="Microsoft YaHei" w:hint="eastAsia"/>
          <w:i/>
          <w:iCs/>
          <w:color w:val="000000"/>
          <w:sz w:val="24"/>
          <w:szCs w:val="24"/>
          <w:shd w:val="clear" w:color="auto" w:fill="FFFFFF"/>
        </w:rPr>
        <w:t>王對撒督說</w:t>
      </w:r>
      <w:r>
        <w:rPr>
          <w:rFonts w:ascii="Microsoft YaHei" w:eastAsia="Microsoft YaHei" w:hAnsi="Microsoft YaHei" w:cs="Microsoft YaHei" w:hint="eastAsia"/>
          <w:i/>
          <w:iCs/>
          <w:color w:val="000000"/>
          <w:sz w:val="24"/>
          <w:szCs w:val="24"/>
          <w:shd w:val="clear" w:color="auto" w:fill="FFFFFF"/>
        </w:rPr>
        <w:t>：</w:t>
      </w:r>
      <w:r w:rsidRPr="00A07FFA">
        <w:rPr>
          <w:rFonts w:ascii="Microsoft YaHei" w:eastAsia="Microsoft YaHei" w:hAnsi="Microsoft YaHei" w:cs="Microsoft YaHei" w:hint="eastAsia"/>
          <w:i/>
          <w:iCs/>
          <w:color w:val="000000"/>
          <w:sz w:val="24"/>
          <w:szCs w:val="24"/>
          <w:shd w:val="clear" w:color="auto" w:fill="FFFFFF"/>
        </w:rPr>
        <w:t>你將神的約櫃抬回城去。我若在耶和華眼前蒙恩，他必使我回來，再見約櫃和他的居所。倘若他說</w:t>
      </w:r>
      <w:r>
        <w:rPr>
          <w:rFonts w:ascii="Microsoft YaHei" w:eastAsia="Microsoft YaHei" w:hAnsi="Microsoft YaHei" w:cs="Microsoft YaHei" w:hint="eastAsia"/>
          <w:i/>
          <w:iCs/>
          <w:color w:val="000000"/>
          <w:sz w:val="24"/>
          <w:szCs w:val="24"/>
          <w:shd w:val="clear" w:color="auto" w:fill="FFFFFF"/>
        </w:rPr>
        <w:t>：‘</w:t>
      </w:r>
      <w:r w:rsidRPr="00A07FFA">
        <w:rPr>
          <w:rFonts w:ascii="Microsoft YaHei" w:eastAsia="Microsoft YaHei" w:hAnsi="Microsoft YaHei" w:cs="Microsoft YaHei" w:hint="eastAsia"/>
          <w:i/>
          <w:iCs/>
          <w:color w:val="000000"/>
          <w:sz w:val="24"/>
          <w:szCs w:val="24"/>
          <w:shd w:val="clear" w:color="auto" w:fill="FFFFFF"/>
        </w:rPr>
        <w:t>我不喜悅你</w:t>
      </w:r>
      <w:r>
        <w:rPr>
          <w:rFonts w:ascii="Microsoft YaHei" w:eastAsia="Microsoft YaHei" w:hAnsi="Microsoft YaHei" w:cs="Microsoft YaHei" w:hint="eastAsia"/>
          <w:i/>
          <w:iCs/>
          <w:color w:val="000000"/>
          <w:sz w:val="24"/>
          <w:szCs w:val="24"/>
          <w:shd w:val="clear" w:color="auto" w:fill="FFFFFF"/>
        </w:rPr>
        <w:t>’</w:t>
      </w:r>
      <w:r w:rsidRPr="00A07FFA">
        <w:rPr>
          <w:rFonts w:ascii="Microsoft YaHei" w:eastAsia="Microsoft YaHei" w:hAnsi="Microsoft YaHei" w:cs="Microsoft YaHei" w:hint="eastAsia"/>
          <w:i/>
          <w:iCs/>
          <w:color w:val="000000"/>
          <w:sz w:val="24"/>
          <w:szCs w:val="24"/>
          <w:shd w:val="clear" w:color="auto" w:fill="FFFFFF"/>
        </w:rPr>
        <w:t>，看哪</w:t>
      </w:r>
      <w:r>
        <w:rPr>
          <w:rFonts w:ascii="Microsoft YaHei" w:eastAsia="Microsoft YaHei" w:hAnsi="Microsoft YaHei" w:cs="Microsoft YaHei" w:hint="eastAsia"/>
          <w:i/>
          <w:iCs/>
          <w:color w:val="000000"/>
          <w:sz w:val="24"/>
          <w:szCs w:val="24"/>
          <w:shd w:val="clear" w:color="auto" w:fill="FFFFFF"/>
        </w:rPr>
        <w:t>！</w:t>
      </w:r>
      <w:r w:rsidRPr="00A07FFA">
        <w:rPr>
          <w:rFonts w:ascii="Microsoft YaHei" w:eastAsia="Microsoft YaHei" w:hAnsi="Microsoft YaHei" w:cs="Microsoft YaHei" w:hint="eastAsia"/>
          <w:i/>
          <w:iCs/>
          <w:color w:val="000000"/>
          <w:sz w:val="24"/>
          <w:szCs w:val="24"/>
          <w:shd w:val="clear" w:color="auto" w:fill="FFFFFF"/>
        </w:rPr>
        <w:t>在這裡，願他憑自己的意旨待我。</w:t>
      </w:r>
    </w:p>
    <w:p w14:paraId="28055E22" w14:textId="7BAAB025" w:rsidR="00A07FFA" w:rsidRDefault="00A07FFA" w:rsidP="00E641B9">
      <w:pPr>
        <w:spacing w:after="0" w:line="240" w:lineRule="auto"/>
        <w:ind w:firstLine="720"/>
        <w:rPr>
          <w:rFonts w:ascii="Microsoft YaHei" w:eastAsia="Microsoft YaHei" w:hAnsi="Microsoft YaHei" w:cs="Microsoft YaHei"/>
          <w:color w:val="000000"/>
          <w:sz w:val="24"/>
          <w:szCs w:val="24"/>
          <w:shd w:val="clear" w:color="auto" w:fill="FFFFFF"/>
        </w:rPr>
      </w:pPr>
      <w:r w:rsidRPr="00A07FFA">
        <w:rPr>
          <w:rFonts w:ascii="Microsoft YaHei" w:eastAsia="Microsoft YaHei" w:hAnsi="Microsoft YaHei" w:cs="Microsoft YaHei" w:hint="eastAsia"/>
          <w:color w:val="000000"/>
          <w:sz w:val="24"/>
          <w:szCs w:val="24"/>
          <w:shd w:val="clear" w:color="auto" w:fill="FFFFFF"/>
        </w:rPr>
        <w:t>在這裡，我們看見大衛與押沙龍的不同，大衛也犯錯，但他甘心在主面前接受管教，神的心從來沒有離開他；神的手也在大衛身上，所以接二連三的管教臨到他。大衛沒有逃避神的管教，因為合神心意的器皿就是要接受神的洗淨製作。</w:t>
      </w:r>
    </w:p>
    <w:p w14:paraId="176F3ADC" w14:textId="04E9D64D" w:rsidR="005D2241" w:rsidRDefault="005D2241" w:rsidP="0034649F">
      <w:pPr>
        <w:spacing w:after="0" w:line="240" w:lineRule="auto"/>
        <w:ind w:firstLine="720"/>
        <w:rPr>
          <w:rFonts w:ascii="Microsoft YaHei" w:eastAsia="Microsoft YaHei" w:hAnsi="Microsoft YaHei" w:cs="Microsoft YaHei"/>
          <w:b/>
          <w:color w:val="000000"/>
          <w:sz w:val="24"/>
          <w:szCs w:val="24"/>
          <w:shd w:val="clear" w:color="auto" w:fill="FFFFFF"/>
        </w:rPr>
      </w:pPr>
    </w:p>
    <w:p w14:paraId="19CEF3A9" w14:textId="69BAEEBD" w:rsidR="008C1815" w:rsidRDefault="008C1815" w:rsidP="008C1815">
      <w:pPr>
        <w:spacing w:after="0" w:line="240" w:lineRule="auto"/>
        <w:rPr>
          <w:rFonts w:ascii="Microsoft YaHei" w:eastAsia="Microsoft YaHei" w:hAnsi="Microsoft YaHei" w:cs="Microsoft YaHei" w:hint="eastAsia"/>
          <w:b/>
          <w:color w:val="000000"/>
          <w:sz w:val="24"/>
          <w:szCs w:val="24"/>
          <w:shd w:val="clear" w:color="auto" w:fill="FFFFFF"/>
        </w:rPr>
      </w:pPr>
      <w:r>
        <w:rPr>
          <w:rFonts w:ascii="Microsoft YaHei" w:eastAsia="Microsoft YaHei" w:hAnsi="Microsoft YaHei" w:cs="Microsoft YaHei" w:hint="eastAsia"/>
          <w:b/>
          <w:color w:val="000000"/>
          <w:sz w:val="24"/>
          <w:szCs w:val="24"/>
          <w:shd w:val="clear" w:color="auto" w:fill="FFFFFF"/>
        </w:rPr>
        <w:t>下面我们来特别两个关键性的人物：</w:t>
      </w:r>
    </w:p>
    <w:p w14:paraId="762DDC89" w14:textId="77777777" w:rsidR="008C1815" w:rsidRDefault="008C1815" w:rsidP="0034649F">
      <w:pPr>
        <w:spacing w:after="0" w:line="240" w:lineRule="auto"/>
        <w:ind w:firstLine="720"/>
        <w:rPr>
          <w:rFonts w:ascii="Microsoft YaHei" w:eastAsia="Microsoft YaHei" w:hAnsi="Microsoft YaHei" w:cs="Microsoft YaHei"/>
          <w:b/>
          <w:color w:val="000000"/>
          <w:sz w:val="24"/>
          <w:szCs w:val="24"/>
          <w:shd w:val="clear" w:color="auto" w:fill="FFFFFF"/>
        </w:rPr>
      </w:pPr>
    </w:p>
    <w:p w14:paraId="50EB5B0A" w14:textId="5C7BE0E3" w:rsidR="00E531F3" w:rsidRDefault="00E531F3" w:rsidP="0034649F">
      <w:pPr>
        <w:spacing w:after="0" w:line="240" w:lineRule="auto"/>
        <w:ind w:firstLine="720"/>
        <w:rPr>
          <w:rFonts w:ascii="Microsoft YaHei" w:eastAsia="Microsoft YaHei" w:hAnsi="Microsoft YaHei" w:cs="Microsoft YaHei"/>
          <w:color w:val="000000"/>
          <w:sz w:val="24"/>
          <w:szCs w:val="24"/>
          <w:shd w:val="clear" w:color="auto" w:fill="FFFFFF"/>
        </w:rPr>
      </w:pPr>
      <w:r w:rsidRPr="00E531F3">
        <w:rPr>
          <w:rFonts w:ascii="Microsoft YaHei" w:eastAsia="Microsoft YaHei" w:hAnsi="Microsoft YaHei" w:cs="Microsoft YaHei" w:hint="eastAsia"/>
          <w:b/>
          <w:bCs/>
          <w:color w:val="000000"/>
          <w:sz w:val="24"/>
          <w:szCs w:val="24"/>
          <w:shd w:val="clear" w:color="auto" w:fill="FFFFFF"/>
        </w:rPr>
        <w:t>約</w:t>
      </w:r>
      <w:r w:rsidR="008946E7">
        <w:rPr>
          <w:rFonts w:ascii="Microsoft YaHei" w:eastAsia="Microsoft YaHei" w:hAnsi="Microsoft YaHei" w:cs="Microsoft YaHei" w:hint="eastAsia"/>
          <w:b/>
          <w:bCs/>
          <w:color w:val="000000"/>
          <w:sz w:val="24"/>
          <w:szCs w:val="24"/>
          <w:shd w:val="clear" w:color="auto" w:fill="FFFFFF"/>
        </w:rPr>
        <w:t>押</w:t>
      </w:r>
      <w:r w:rsidR="008946E7" w:rsidRPr="001E1C16">
        <w:rPr>
          <w:rFonts w:ascii="Microsoft YaHei" w:eastAsia="Microsoft YaHei" w:hAnsi="Microsoft YaHei" w:cs="Microsoft YaHei" w:hint="eastAsia"/>
          <w:color w:val="000000"/>
          <w:sz w:val="24"/>
          <w:szCs w:val="24"/>
          <w:shd w:val="clear" w:color="auto" w:fill="FFFFFF"/>
        </w:rPr>
        <w:t>：</w:t>
      </w:r>
      <w:r w:rsidRPr="00E531F3">
        <w:rPr>
          <w:rFonts w:ascii="Microsoft YaHei" w:eastAsia="Microsoft YaHei" w:hAnsi="Microsoft YaHei" w:cs="Microsoft YaHei" w:hint="eastAsia"/>
          <w:color w:val="000000"/>
          <w:sz w:val="24"/>
          <w:szCs w:val="24"/>
          <w:shd w:val="clear" w:color="auto" w:fill="FFFFFF"/>
        </w:rPr>
        <w:t>這個故事里約押的角色很重，約押無疑是一個能幹的將才。但是約押身上我們要學到我們該有的屬靈功課。“好”器皿不一定是合神心意的器皿。約押聰明有才幹，但他卻不不是王合用的器皿。</w:t>
      </w:r>
    </w:p>
    <w:p w14:paraId="6619E08E" w14:textId="77777777" w:rsidR="00DE520A" w:rsidRDefault="008946E7" w:rsidP="0034649F">
      <w:pPr>
        <w:spacing w:after="0" w:line="240" w:lineRule="auto"/>
        <w:ind w:firstLine="720"/>
        <w:rPr>
          <w:rFonts w:ascii="Microsoft YaHei" w:eastAsia="Microsoft YaHei" w:hAnsi="Microsoft YaHei" w:cs="Microsoft YaHei"/>
          <w:color w:val="000000"/>
          <w:sz w:val="24"/>
          <w:szCs w:val="24"/>
          <w:shd w:val="clear" w:color="auto" w:fill="FFFFFF"/>
        </w:rPr>
      </w:pPr>
      <w:r w:rsidRPr="008946E7">
        <w:rPr>
          <w:rFonts w:ascii="Microsoft YaHei" w:eastAsia="Microsoft YaHei" w:hAnsi="Microsoft YaHei" w:cs="Microsoft YaHei" w:hint="eastAsia"/>
          <w:color w:val="000000"/>
          <w:sz w:val="24"/>
          <w:szCs w:val="24"/>
          <w:shd w:val="clear" w:color="auto" w:fill="FFFFFF"/>
        </w:rPr>
        <w:t>約押觀察到大衛想念押沙龍，思子心切，所以他就用了一個方法勸大衛容許押沙龍回來。</w:t>
      </w:r>
      <w:r w:rsidR="00E531F3">
        <w:rPr>
          <w:rFonts w:ascii="Microsoft YaHei" w:eastAsia="Microsoft YaHei" w:hAnsi="Microsoft YaHei" w:cs="Microsoft YaHei" w:hint="eastAsia"/>
          <w:color w:val="000000"/>
          <w:sz w:val="24"/>
          <w:szCs w:val="24"/>
          <w:shd w:val="clear" w:color="auto" w:fill="FFFFFF"/>
        </w:rPr>
        <w:t>表面看是促成了父子的和好，但</w:t>
      </w:r>
      <w:r w:rsidRPr="008946E7">
        <w:rPr>
          <w:rFonts w:ascii="Microsoft YaHei" w:eastAsia="Microsoft YaHei" w:hAnsi="Microsoft YaHei" w:cs="Microsoft YaHei" w:hint="eastAsia"/>
          <w:color w:val="000000"/>
          <w:sz w:val="24"/>
          <w:szCs w:val="24"/>
          <w:shd w:val="clear" w:color="auto" w:fill="FFFFFF"/>
        </w:rPr>
        <w:t>這件事不僅沒有帶來正面的結果，反而帶來一個非常可怕的危機，對大衛，對大衛的國度造成了非常大的危險。</w:t>
      </w:r>
    </w:p>
    <w:p w14:paraId="701EDC93" w14:textId="64FE18C4" w:rsidR="00096E0F" w:rsidRDefault="00DE520A" w:rsidP="0034649F">
      <w:pPr>
        <w:spacing w:after="0" w:line="240" w:lineRule="auto"/>
        <w:ind w:firstLine="720"/>
        <w:rPr>
          <w:rFonts w:ascii="Microsoft YaHei" w:eastAsia="Microsoft YaHei" w:hAnsi="Microsoft YaHei" w:cs="Microsoft YaHei"/>
          <w:color w:val="000000"/>
          <w:sz w:val="24"/>
          <w:szCs w:val="24"/>
          <w:shd w:val="clear" w:color="auto" w:fill="FFFFFF"/>
        </w:rPr>
      </w:pPr>
      <w:r w:rsidRPr="00DE520A">
        <w:rPr>
          <w:rFonts w:ascii="Microsoft YaHei" w:eastAsia="Microsoft YaHei" w:hAnsi="Microsoft YaHei" w:cs="Microsoft YaHei" w:hint="eastAsia"/>
          <w:b/>
          <w:bCs/>
          <w:color w:val="000000"/>
          <w:sz w:val="24"/>
          <w:szCs w:val="24"/>
          <w:shd w:val="clear" w:color="auto" w:fill="FFFFFF"/>
        </w:rPr>
        <w:t>首先，整個事件中沒有認罪悔改</w:t>
      </w:r>
      <w:r w:rsidRPr="00DE520A">
        <w:rPr>
          <w:rFonts w:ascii="Microsoft YaHei" w:eastAsia="Microsoft YaHei" w:hAnsi="Microsoft YaHei" w:cs="Microsoft YaHei" w:hint="eastAsia"/>
          <w:color w:val="000000"/>
          <w:sz w:val="24"/>
          <w:szCs w:val="24"/>
          <w:shd w:val="clear" w:color="auto" w:fill="FFFFFF"/>
        </w:rPr>
        <w:t>。罪不處理的和好一定是假象。罪不會因為不處理就會隨著時間消失。押沙龍謀殺哥哥的罪還在</w:t>
      </w:r>
      <w:r>
        <w:rPr>
          <w:rFonts w:ascii="Microsoft YaHei" w:eastAsia="Microsoft YaHei" w:hAnsi="Microsoft YaHei" w:cs="Microsoft YaHei" w:hint="eastAsia"/>
          <w:color w:val="000000"/>
          <w:sz w:val="24"/>
          <w:szCs w:val="24"/>
          <w:shd w:val="clear" w:color="auto" w:fill="FFFFFF"/>
        </w:rPr>
        <w:t>，</w:t>
      </w:r>
      <w:r w:rsidRPr="00DE520A">
        <w:rPr>
          <w:rFonts w:ascii="Microsoft YaHei" w:eastAsia="Microsoft YaHei" w:hAnsi="Microsoft YaHei" w:cs="Microsoft YaHei" w:hint="eastAsia"/>
          <w:color w:val="000000"/>
          <w:sz w:val="24"/>
          <w:szCs w:val="24"/>
          <w:shd w:val="clear" w:color="auto" w:fill="FFFFFF"/>
        </w:rPr>
        <w:t>並沒有真正的悔改就回來了；雖然押沙龍殺暗嫩是為了幫妹妹報仇，暗嫩的確作了很大的錯事，但是我們永遠不能用別人的犯罪，使我們自己的罪行合理化，罪就是罪。同樣的，大衛也沒有很公義地去處理押沙龍殺他哥哥的這件事。大衛在處理暗嫩和押沙龍的事上，他偏向感情的這面，卻缺少了公義的這面。</w:t>
      </w:r>
      <w:r>
        <w:rPr>
          <w:rFonts w:ascii="Microsoft YaHei" w:eastAsia="Microsoft YaHei" w:hAnsi="Microsoft YaHei" w:cs="Microsoft YaHei" w:hint="eastAsia"/>
          <w:color w:val="000000"/>
          <w:sz w:val="24"/>
          <w:szCs w:val="24"/>
          <w:shd w:val="clear" w:color="auto" w:fill="FFFFFF"/>
        </w:rPr>
        <w:t>假设大卫是认可押沙龙杀暗嫩合理，也是需要明示，而不是这种冷处理。</w:t>
      </w:r>
      <w:r w:rsidRPr="00DE520A">
        <w:rPr>
          <w:rFonts w:ascii="Microsoft YaHei" w:eastAsia="Microsoft YaHei" w:hAnsi="Microsoft YaHei" w:cs="Microsoft YaHei" w:hint="eastAsia"/>
          <w:color w:val="000000"/>
          <w:sz w:val="24"/>
          <w:szCs w:val="24"/>
          <w:shd w:val="clear" w:color="auto" w:fill="FFFFFF"/>
        </w:rPr>
        <w:t>約押出的這個主意，並沒有幫助大衛跟押沙龍在神面前有一個對的處治，所以導致了更大的禍害，押沙龍叛變。</w:t>
      </w:r>
    </w:p>
    <w:p w14:paraId="030902BB" w14:textId="5F3B5C1C" w:rsidR="00DE520A" w:rsidRDefault="00DE520A" w:rsidP="00DE520A">
      <w:pPr>
        <w:spacing w:after="0" w:line="240" w:lineRule="auto"/>
        <w:ind w:firstLine="720"/>
        <w:rPr>
          <w:rFonts w:ascii="Microsoft YaHei" w:eastAsia="Microsoft YaHei" w:hAnsi="Microsoft YaHei" w:cs="Microsoft YaHei"/>
          <w:b/>
          <w:bCs/>
          <w:color w:val="000000"/>
          <w:sz w:val="24"/>
          <w:szCs w:val="24"/>
          <w:shd w:val="clear" w:color="auto" w:fill="FFFFFF"/>
        </w:rPr>
      </w:pPr>
      <w:r w:rsidRPr="00DE520A">
        <w:rPr>
          <w:rFonts w:ascii="Microsoft YaHei" w:eastAsia="Microsoft YaHei" w:hAnsi="Microsoft YaHei" w:cs="Microsoft YaHei" w:hint="eastAsia"/>
          <w:b/>
          <w:bCs/>
          <w:color w:val="000000"/>
          <w:sz w:val="24"/>
          <w:szCs w:val="24"/>
          <w:shd w:val="clear" w:color="auto" w:fill="FFFFFF"/>
        </w:rPr>
        <w:lastRenderedPageBreak/>
        <w:t>第二，  約押不夠光明磊落</w:t>
      </w:r>
      <w:r>
        <w:rPr>
          <w:rFonts w:ascii="Microsoft YaHei" w:eastAsia="Microsoft YaHei" w:hAnsi="Microsoft YaHei" w:cs="Microsoft YaHei" w:hint="eastAsia"/>
          <w:b/>
          <w:bCs/>
          <w:color w:val="000000"/>
          <w:sz w:val="24"/>
          <w:szCs w:val="24"/>
          <w:shd w:val="clear" w:color="auto" w:fill="FFFFFF"/>
        </w:rPr>
        <w:t>。</w:t>
      </w:r>
      <w:r w:rsidRPr="00DE520A">
        <w:rPr>
          <w:rFonts w:ascii="Microsoft YaHei" w:eastAsia="Microsoft YaHei" w:hAnsi="Microsoft YaHei" w:cs="Microsoft YaHei" w:hint="eastAsia"/>
          <w:color w:val="000000"/>
          <w:sz w:val="24"/>
          <w:szCs w:val="24"/>
          <w:shd w:val="clear" w:color="auto" w:fill="FFFFFF"/>
        </w:rPr>
        <w:t>他</w:t>
      </w:r>
      <w:r w:rsidRPr="00DE520A">
        <w:rPr>
          <w:rFonts w:ascii="Microsoft YaHei" w:eastAsia="Microsoft YaHei" w:hAnsi="Microsoft YaHei" w:cs="Microsoft YaHei" w:hint="eastAsia"/>
          <w:color w:val="000000"/>
          <w:sz w:val="24"/>
          <w:szCs w:val="24"/>
          <w:shd w:val="clear" w:color="auto" w:fill="FFFFFF"/>
        </w:rPr>
        <w:t>不像拿單勇敢地直接去見王，直言不諱的把該作的事告訴大衛。約押是用隱藏、間接、而且比較偏袒的方式，把大衛一步一步的誘導到一個角落，而讓大衛作了這個決定，就像順水推舟一樣把押沙龍帶了回來。</w:t>
      </w:r>
      <w:r w:rsidR="00BE6CA2" w:rsidRPr="00BE6CA2">
        <w:rPr>
          <w:rFonts w:ascii="Microsoft YaHei" w:eastAsia="Microsoft YaHei" w:hAnsi="Microsoft YaHei" w:cs="Microsoft YaHei" w:hint="eastAsia"/>
          <w:color w:val="000000"/>
          <w:sz w:val="24"/>
          <w:szCs w:val="24"/>
          <w:shd w:val="clear" w:color="auto" w:fill="FFFFFF"/>
        </w:rPr>
        <w:t>而且在整個過程裡。約押也沒有明確指出問題的核心仍是罪，無論是押沙龍還是大衛。只是給大衛找了個行為的合理性。</w:t>
      </w:r>
      <w:r w:rsidR="005D2241" w:rsidRPr="005D2241">
        <w:rPr>
          <w:rFonts w:ascii="Microsoft YaHei" w:eastAsia="Microsoft YaHei" w:hAnsi="Microsoft YaHei" w:cs="Microsoft YaHei" w:hint="eastAsia"/>
          <w:b/>
          <w:bCs/>
          <w:color w:val="000000"/>
          <w:sz w:val="24"/>
          <w:szCs w:val="24"/>
          <w:shd w:val="clear" w:color="auto" w:fill="FFFFFF"/>
        </w:rPr>
        <w:t>陰謀詭計在神家一定帶來傷害。</w:t>
      </w:r>
    </w:p>
    <w:p w14:paraId="15B2B2A4" w14:textId="77777777" w:rsidR="008C1815" w:rsidRDefault="008C1815" w:rsidP="0034649F">
      <w:pPr>
        <w:spacing w:after="0" w:line="240" w:lineRule="auto"/>
        <w:ind w:firstLine="720"/>
        <w:rPr>
          <w:rFonts w:ascii="Microsoft YaHei" w:eastAsia="Microsoft YaHei" w:hAnsi="Microsoft YaHei" w:cs="Microsoft YaHei"/>
          <w:color w:val="000000"/>
          <w:sz w:val="24"/>
          <w:szCs w:val="24"/>
          <w:shd w:val="clear" w:color="auto" w:fill="FFFFFF"/>
        </w:rPr>
      </w:pPr>
    </w:p>
    <w:p w14:paraId="0340C2D3" w14:textId="77777777" w:rsidR="005D2241" w:rsidRPr="005D2241" w:rsidRDefault="005D2241" w:rsidP="005D2241">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5D2241">
        <w:rPr>
          <w:rFonts w:ascii="Microsoft YaHei" w:eastAsia="Microsoft YaHei" w:hAnsi="Microsoft YaHei" w:cs="Microsoft YaHei" w:hint="eastAsia"/>
          <w:b/>
          <w:bCs/>
          <w:color w:val="000000"/>
          <w:sz w:val="24"/>
          <w:szCs w:val="24"/>
          <w:shd w:val="clear" w:color="auto" w:fill="FFFFFF"/>
        </w:rPr>
        <w:t>押沙龍</w:t>
      </w:r>
      <w:r w:rsidRPr="005D2241">
        <w:rPr>
          <w:rFonts w:ascii="Microsoft YaHei" w:eastAsia="Microsoft YaHei" w:hAnsi="Microsoft YaHei" w:cs="Microsoft YaHei" w:hint="eastAsia"/>
          <w:color w:val="000000"/>
          <w:sz w:val="24"/>
          <w:szCs w:val="24"/>
          <w:shd w:val="clear" w:color="auto" w:fill="FFFFFF"/>
        </w:rPr>
        <w:t>：</w:t>
      </w:r>
    </w:p>
    <w:p w14:paraId="667EC9BA" w14:textId="3535654C" w:rsidR="005D2241" w:rsidRPr="005D2241" w:rsidRDefault="005D2241" w:rsidP="005D2241">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5D2241">
        <w:rPr>
          <w:rFonts w:ascii="Microsoft YaHei" w:eastAsia="Microsoft YaHei" w:hAnsi="Microsoft YaHei" w:cs="Microsoft YaHei" w:hint="eastAsia"/>
          <w:b/>
          <w:bCs/>
          <w:color w:val="000000"/>
          <w:sz w:val="24"/>
          <w:szCs w:val="24"/>
          <w:shd w:val="clear" w:color="auto" w:fill="FFFFFF"/>
        </w:rPr>
        <w:t>首先他以惡報惡。</w:t>
      </w:r>
      <w:r w:rsidRPr="005D2241">
        <w:rPr>
          <w:rFonts w:ascii="Microsoft YaHei" w:eastAsia="Microsoft YaHei" w:hAnsi="Microsoft YaHei" w:cs="Microsoft YaHei" w:hint="eastAsia"/>
          <w:color w:val="000000"/>
          <w:sz w:val="24"/>
          <w:szCs w:val="24"/>
          <w:shd w:val="clear" w:color="auto" w:fill="FFFFFF"/>
        </w:rPr>
        <w:t>我們或許可以承認押沙龍為妹妹報仇是情有可原的。但是我們永遠不要依靠不義去完成正義。我們面臨的一個陷阱就是因為我們被傷害，我們似乎就理由變得和害我們的人一樣。</w:t>
      </w:r>
      <w:r w:rsidRPr="005D2241">
        <w:rPr>
          <w:rFonts w:ascii="Microsoft YaHei" w:eastAsia="Microsoft YaHei" w:hAnsi="Microsoft YaHei" w:cs="Microsoft YaHei" w:hint="eastAsia"/>
          <w:b/>
          <w:bCs/>
          <w:color w:val="000000"/>
          <w:sz w:val="24"/>
          <w:szCs w:val="24"/>
          <w:shd w:val="clear" w:color="auto" w:fill="FFFFFF"/>
        </w:rPr>
        <w:t>不要被恶所胜，总要以善胜恶</w:t>
      </w:r>
      <w:r>
        <w:rPr>
          <w:rFonts w:ascii="Microsoft YaHei" w:eastAsia="Microsoft YaHei" w:hAnsi="Microsoft YaHei" w:cs="Microsoft YaHei" w:hint="eastAsia"/>
          <w:b/>
          <w:bCs/>
          <w:color w:val="000000"/>
          <w:sz w:val="24"/>
          <w:szCs w:val="24"/>
          <w:shd w:val="clear" w:color="auto" w:fill="FFFFFF"/>
        </w:rPr>
        <w:t>。</w:t>
      </w:r>
    </w:p>
    <w:p w14:paraId="52238135" w14:textId="290DE3CD" w:rsidR="008946E7" w:rsidRDefault="005D2241" w:rsidP="005D2241">
      <w:pPr>
        <w:spacing w:after="0" w:line="240" w:lineRule="auto"/>
        <w:ind w:firstLine="720"/>
        <w:rPr>
          <w:rFonts w:ascii="Microsoft YaHei" w:eastAsia="Microsoft YaHei" w:hAnsi="Microsoft YaHei" w:cs="Microsoft YaHei" w:hint="eastAsia"/>
          <w:color w:val="000000"/>
          <w:sz w:val="24"/>
          <w:szCs w:val="24"/>
          <w:shd w:val="clear" w:color="auto" w:fill="FFFFFF"/>
        </w:rPr>
      </w:pPr>
      <w:r w:rsidRPr="005D2241">
        <w:rPr>
          <w:rFonts w:ascii="Microsoft YaHei" w:eastAsia="Microsoft YaHei" w:hAnsi="Microsoft YaHei" w:cs="Microsoft YaHei" w:hint="eastAsia"/>
          <w:b/>
          <w:bCs/>
          <w:color w:val="000000"/>
          <w:sz w:val="24"/>
          <w:szCs w:val="24"/>
          <w:shd w:val="clear" w:color="auto" w:fill="FFFFFF"/>
        </w:rPr>
        <w:t>第二，押沙龍也不光明磊落</w:t>
      </w:r>
      <w:r w:rsidRPr="005D2241">
        <w:rPr>
          <w:rFonts w:ascii="Microsoft YaHei" w:eastAsia="Microsoft YaHei" w:hAnsi="Microsoft YaHei" w:cs="Microsoft YaHei" w:hint="eastAsia"/>
          <w:color w:val="000000"/>
          <w:sz w:val="24"/>
          <w:szCs w:val="24"/>
          <w:shd w:val="clear" w:color="auto" w:fill="FFFFFF"/>
        </w:rPr>
        <w:t>。回到王面前並沒有真正處理彼此的隔閡。這點王當然有責任，但押沙龍也沒有處理。可怕的是既然如此，他回來就不是為了處理罪的問題，很可能是覺得委屈而盼著大衛失敗。</w:t>
      </w:r>
      <w:r w:rsidRPr="005D2241">
        <w:rPr>
          <w:rFonts w:ascii="Microsoft YaHei" w:eastAsia="Microsoft YaHei" w:hAnsi="Microsoft YaHei" w:cs="Microsoft YaHei" w:hint="eastAsia"/>
          <w:b/>
          <w:bCs/>
          <w:color w:val="000000"/>
          <w:sz w:val="24"/>
          <w:szCs w:val="24"/>
          <w:shd w:val="clear" w:color="auto" w:fill="FFFFFF"/>
        </w:rPr>
        <w:t>陰謀詭計在神家一定帶來傷害。</w:t>
      </w:r>
    </w:p>
    <w:p w14:paraId="221A8BBD" w14:textId="77777777" w:rsidR="008C1815" w:rsidRDefault="008C1815" w:rsidP="008C1815">
      <w:pPr>
        <w:spacing w:after="0" w:line="240" w:lineRule="auto"/>
        <w:ind w:firstLine="720"/>
        <w:rPr>
          <w:rFonts w:ascii="Microsoft YaHei" w:eastAsia="Microsoft YaHei" w:hAnsi="Microsoft YaHei" w:cs="Microsoft YaHei" w:hint="eastAsia"/>
          <w:color w:val="000000"/>
          <w:sz w:val="24"/>
          <w:szCs w:val="24"/>
          <w:shd w:val="clear" w:color="auto" w:fill="FFFFFF"/>
        </w:rPr>
      </w:pPr>
    </w:p>
    <w:p w14:paraId="6F6F8B21" w14:textId="35FFB2FF" w:rsidR="008C1815" w:rsidRDefault="008C1815" w:rsidP="008C1815">
      <w:pPr>
        <w:spacing w:after="0" w:line="240" w:lineRule="auto"/>
        <w:ind w:firstLine="720"/>
        <w:rPr>
          <w:rFonts w:ascii="Microsoft YaHei" w:eastAsia="Microsoft YaHei" w:hAnsi="Microsoft YaHei" w:cs="Microsoft YaHei"/>
          <w:color w:val="000000"/>
          <w:sz w:val="24"/>
          <w:szCs w:val="24"/>
          <w:shd w:val="clear" w:color="auto" w:fill="FFFFFF"/>
        </w:rPr>
      </w:pPr>
      <w:r w:rsidRPr="00DE520A">
        <w:rPr>
          <w:rFonts w:ascii="Microsoft YaHei" w:eastAsia="Microsoft YaHei" w:hAnsi="Microsoft YaHei" w:cs="Microsoft YaHei" w:hint="eastAsia"/>
          <w:b/>
          <w:bCs/>
          <w:color w:val="000000"/>
          <w:sz w:val="24"/>
          <w:szCs w:val="24"/>
          <w:shd w:val="clear" w:color="auto" w:fill="FFFFFF"/>
        </w:rPr>
        <w:t>第</w:t>
      </w:r>
      <w:r>
        <w:rPr>
          <w:rFonts w:ascii="Microsoft YaHei" w:eastAsia="Microsoft YaHei" w:hAnsi="Microsoft YaHei" w:cs="Microsoft YaHei" w:hint="eastAsia"/>
          <w:b/>
          <w:bCs/>
          <w:color w:val="000000"/>
          <w:sz w:val="24"/>
          <w:szCs w:val="24"/>
          <w:shd w:val="clear" w:color="auto" w:fill="FFFFFF"/>
        </w:rPr>
        <w:t>三</w:t>
      </w:r>
      <w:r w:rsidRPr="00DE520A">
        <w:rPr>
          <w:rFonts w:ascii="Microsoft YaHei" w:eastAsia="Microsoft YaHei" w:hAnsi="Microsoft YaHei" w:cs="Microsoft YaHei" w:hint="eastAsia"/>
          <w:b/>
          <w:bCs/>
          <w:color w:val="000000"/>
          <w:sz w:val="24"/>
          <w:szCs w:val="24"/>
          <w:shd w:val="clear" w:color="auto" w:fill="FFFFFF"/>
        </w:rPr>
        <w:t>，</w:t>
      </w:r>
      <w:r w:rsidRPr="008C1815">
        <w:rPr>
          <w:rFonts w:ascii="Microsoft YaHei" w:eastAsia="Microsoft YaHei" w:hAnsi="Microsoft YaHei" w:cs="Microsoft YaHei" w:hint="eastAsia"/>
          <w:b/>
          <w:bCs/>
          <w:color w:val="000000"/>
          <w:sz w:val="24"/>
          <w:szCs w:val="24"/>
          <w:shd w:val="clear" w:color="auto" w:fill="FFFFFF"/>
        </w:rPr>
        <w:t>押沙龍是一個非常屬血氣，完全為自己的人</w:t>
      </w:r>
      <w:r>
        <w:rPr>
          <w:rFonts w:ascii="Microsoft YaHei" w:eastAsia="Microsoft YaHei" w:hAnsi="Microsoft YaHei" w:cs="Microsoft YaHei" w:hint="eastAsia"/>
          <w:b/>
          <w:bCs/>
          <w:color w:val="000000"/>
          <w:sz w:val="24"/>
          <w:szCs w:val="24"/>
          <w:shd w:val="clear" w:color="auto" w:fill="FFFFFF"/>
        </w:rPr>
        <w:t>。</w:t>
      </w:r>
      <w:r w:rsidRPr="008C1815">
        <w:rPr>
          <w:rFonts w:ascii="Microsoft YaHei" w:eastAsia="Microsoft YaHei" w:hAnsi="Microsoft YaHei" w:cs="Microsoft YaHei" w:hint="eastAsia"/>
          <w:color w:val="000000"/>
          <w:sz w:val="24"/>
          <w:szCs w:val="24"/>
          <w:shd w:val="clear" w:color="auto" w:fill="FFFFFF"/>
        </w:rPr>
        <w:t>押沙龍是非常屬血氣、重虛榮、叛逆的一個人，他外面長相真是沒話說，押沙龍外表真是一表人才，但第15章說:他很不像人樣，用非常不光明磊落，甚至是非常卑鄙的方法取得了民心。15:1『押沙龍為自己』，他人生的態度，他的作為，都是為自己。然後，他巴結討好百姓，第3節『你的事有情有理，無奈王沒有委人聽你申訴。』話中有話，讓人產生對大衛的不滿。第4節『恨不得我作國中的士師』，這又是話中有話，講到自己的委屈，沒有得到該得的地位 ─ 我如果有這個權力，一定幫你解決。第6節『這樣，押沙龍暗中得了以色列人的心。』押沙龍作事都是在暗中的，他是一個非常不正直的人。</w:t>
      </w:r>
    </w:p>
    <w:p w14:paraId="2D82A19A" w14:textId="077E56EF" w:rsidR="00767F55" w:rsidRDefault="00767F55" w:rsidP="008C1815">
      <w:pPr>
        <w:spacing w:after="0" w:line="240" w:lineRule="auto"/>
        <w:ind w:firstLine="720"/>
        <w:rPr>
          <w:rFonts w:ascii="Microsoft YaHei" w:eastAsia="Microsoft YaHei" w:hAnsi="Microsoft YaHei" w:cs="Microsoft YaHei"/>
          <w:color w:val="000000"/>
          <w:sz w:val="24"/>
          <w:szCs w:val="24"/>
          <w:shd w:val="clear" w:color="auto" w:fill="FFFFFF"/>
        </w:rPr>
      </w:pPr>
    </w:p>
    <w:p w14:paraId="40476D42" w14:textId="77777777" w:rsidR="008C1815" w:rsidRDefault="003725DC" w:rsidP="008C1815">
      <w:pPr>
        <w:spacing w:after="0" w:line="240" w:lineRule="auto"/>
        <w:rPr>
          <w:rFonts w:ascii="Microsoft YaHei" w:eastAsia="Microsoft YaHei" w:hAnsi="Microsoft YaHei" w:cs="Microsoft YaHei"/>
          <w:color w:val="000000"/>
          <w:sz w:val="24"/>
          <w:szCs w:val="24"/>
          <w:shd w:val="clear" w:color="auto" w:fill="FFFFFF"/>
        </w:rPr>
      </w:pPr>
      <w:r w:rsidRPr="003725DC">
        <w:rPr>
          <w:rFonts w:ascii="Microsoft YaHei" w:eastAsia="Microsoft YaHei" w:hAnsi="Microsoft YaHei" w:cs="Microsoft YaHei" w:hint="eastAsia"/>
          <w:color w:val="000000"/>
          <w:sz w:val="24"/>
          <w:szCs w:val="24"/>
          <w:shd w:val="clear" w:color="auto" w:fill="FFFFFF"/>
        </w:rPr>
        <w:t>思考</w:t>
      </w:r>
      <w:r w:rsidR="008C1815">
        <w:rPr>
          <w:rFonts w:ascii="Microsoft YaHei" w:eastAsia="Microsoft YaHei" w:hAnsi="Microsoft YaHei" w:cs="Microsoft YaHei" w:hint="eastAsia"/>
          <w:color w:val="000000"/>
          <w:sz w:val="24"/>
          <w:szCs w:val="24"/>
          <w:shd w:val="clear" w:color="auto" w:fill="FFFFFF"/>
        </w:rPr>
        <w:t>题</w:t>
      </w:r>
      <w:r w:rsidRPr="003725DC">
        <w:rPr>
          <w:rFonts w:ascii="Microsoft YaHei" w:eastAsia="Microsoft YaHei" w:hAnsi="Microsoft YaHei" w:cs="Microsoft YaHei" w:hint="eastAsia"/>
          <w:color w:val="000000"/>
          <w:sz w:val="24"/>
          <w:szCs w:val="24"/>
          <w:shd w:val="clear" w:color="auto" w:fill="FFFFFF"/>
        </w:rPr>
        <w:t>：</w:t>
      </w:r>
      <w:bookmarkStart w:id="1" w:name="_GoBack"/>
      <w:bookmarkEnd w:id="1"/>
    </w:p>
    <w:p w14:paraId="7F8D412F" w14:textId="404C0ACF" w:rsidR="008C1815" w:rsidRPr="008C1815" w:rsidRDefault="008C1815" w:rsidP="008C1815">
      <w:pPr>
        <w:spacing w:after="0" w:line="240" w:lineRule="auto"/>
        <w:rPr>
          <w:rFonts w:ascii="Microsoft YaHei" w:eastAsia="Microsoft YaHei" w:hAnsi="Microsoft YaHei" w:cs="Microsoft YaHei"/>
          <w:color w:val="000000"/>
          <w:shd w:val="clear" w:color="auto" w:fill="FFFFFF"/>
        </w:rPr>
      </w:pPr>
      <w:r w:rsidRPr="008C1815">
        <w:rPr>
          <w:rFonts w:ascii="Microsoft YaHei" w:eastAsia="Microsoft YaHei" w:hAnsi="Microsoft YaHei" w:cs="Microsoft YaHei" w:hint="eastAsia"/>
          <w:color w:val="000000"/>
          <w:shd w:val="clear" w:color="auto" w:fill="FFFFFF"/>
        </w:rPr>
        <w:t>1、從神家角度如何避免類似押沙龍的事件的發生？</w:t>
      </w:r>
    </w:p>
    <w:p w14:paraId="690AA0A2" w14:textId="0F375073" w:rsidR="008C1815" w:rsidRDefault="008C1815" w:rsidP="008C1815">
      <w:pPr>
        <w:spacing w:after="0" w:line="240" w:lineRule="auto"/>
        <w:rPr>
          <w:rFonts w:ascii="Microsoft YaHei" w:eastAsia="Microsoft YaHei" w:hAnsi="Microsoft YaHei" w:cs="Microsoft YaHei"/>
          <w:color w:val="000000"/>
          <w:sz w:val="24"/>
          <w:szCs w:val="24"/>
          <w:shd w:val="clear" w:color="auto" w:fill="FFFFFF"/>
        </w:rPr>
      </w:pPr>
      <w:r w:rsidRPr="008C1815">
        <w:rPr>
          <w:rFonts w:ascii="Microsoft YaHei" w:eastAsia="Microsoft YaHei" w:hAnsi="Microsoft YaHei" w:cs="Microsoft YaHei" w:hint="eastAsia"/>
          <w:color w:val="000000"/>
          <w:sz w:val="24"/>
          <w:szCs w:val="24"/>
          <w:shd w:val="clear" w:color="auto" w:fill="FFFFFF"/>
        </w:rPr>
        <w:t>2、從個人角度，如何防止自己變成押沙龍？</w:t>
      </w:r>
    </w:p>
    <w:p w14:paraId="04598D6C" w14:textId="77777777" w:rsidR="00662A36" w:rsidRPr="00662A36" w:rsidRDefault="00662A36" w:rsidP="00662A36">
      <w:pPr>
        <w:spacing w:after="0" w:line="240" w:lineRule="auto"/>
        <w:rPr>
          <w:rFonts w:ascii="Microsoft YaHei" w:eastAsia="Microsoft YaHei" w:hAnsi="Microsoft YaHei" w:cs="Microsoft YaHei" w:hint="eastAsia"/>
          <w:color w:val="000000"/>
          <w:sz w:val="24"/>
          <w:szCs w:val="24"/>
          <w:shd w:val="clear" w:color="auto" w:fill="FFFFFF"/>
        </w:rPr>
      </w:pPr>
      <w:r w:rsidRPr="00662A36">
        <w:rPr>
          <w:rFonts w:ascii="Microsoft YaHei" w:eastAsia="Microsoft YaHei" w:hAnsi="Microsoft YaHei" w:cs="Microsoft YaHei" w:hint="eastAsia"/>
          <w:color w:val="000000"/>
          <w:sz w:val="24"/>
          <w:szCs w:val="24"/>
          <w:shd w:val="clear" w:color="auto" w:fill="FFFFFF"/>
        </w:rPr>
        <w:t>3、大衛准許押沙龍回來卻兩年不見他，這是處於怎樣的心態？對不對呢？</w:t>
      </w:r>
    </w:p>
    <w:p w14:paraId="5F8FD4F3" w14:textId="7A9326F2" w:rsidR="00E64046" w:rsidRDefault="00662A36" w:rsidP="00662A36">
      <w:pPr>
        <w:spacing w:after="0" w:line="240" w:lineRule="auto"/>
        <w:rPr>
          <w:rFonts w:ascii="Microsoft YaHei" w:eastAsia="Microsoft YaHei" w:hAnsi="Microsoft YaHei" w:cs="Microsoft YaHei"/>
          <w:color w:val="000000"/>
          <w:sz w:val="24"/>
          <w:szCs w:val="24"/>
          <w:shd w:val="clear" w:color="auto" w:fill="FFFFFF"/>
        </w:rPr>
      </w:pPr>
      <w:r w:rsidRPr="00662A36">
        <w:rPr>
          <w:rFonts w:ascii="Microsoft YaHei" w:eastAsia="Microsoft YaHei" w:hAnsi="Microsoft YaHei" w:cs="Microsoft YaHei" w:hint="eastAsia"/>
          <w:color w:val="000000"/>
          <w:sz w:val="24"/>
          <w:szCs w:val="24"/>
          <w:shd w:val="clear" w:color="auto" w:fill="FFFFFF"/>
        </w:rPr>
        <w:t>4、押沙龍取得以色列的人心主要原因是什麼？</w:t>
      </w:r>
    </w:p>
    <w:p w14:paraId="48001334" w14:textId="45ED85CF" w:rsidR="008F06D4" w:rsidRDefault="008F06D4" w:rsidP="00347632">
      <w:pPr>
        <w:spacing w:after="0" w:line="240" w:lineRule="auto"/>
        <w:ind w:firstLine="720"/>
        <w:rPr>
          <w:rFonts w:ascii="Microsoft YaHei" w:eastAsia="Microsoft YaHei" w:hAnsi="Microsoft YaHei" w:cs="Microsoft YaHei"/>
          <w:color w:val="000000"/>
          <w:sz w:val="24"/>
          <w:szCs w:val="24"/>
          <w:shd w:val="clear" w:color="auto" w:fill="FFFFFF"/>
        </w:rPr>
      </w:pPr>
    </w:p>
    <w:sectPr w:rsidR="008F06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8ABF" w14:textId="77777777" w:rsidR="00265FD4" w:rsidRDefault="00265FD4" w:rsidP="0057745F">
      <w:pPr>
        <w:spacing w:after="0" w:line="240" w:lineRule="auto"/>
      </w:pPr>
      <w:r>
        <w:separator/>
      </w:r>
    </w:p>
  </w:endnote>
  <w:endnote w:type="continuationSeparator" w:id="0">
    <w:p w14:paraId="618AFC54" w14:textId="77777777" w:rsidR="00265FD4" w:rsidRDefault="00265FD4" w:rsidP="0057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F0CA" w14:textId="77777777" w:rsidR="0091124E" w:rsidRDefault="0091124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DD4F693" w14:textId="77777777" w:rsidR="0091124E" w:rsidRDefault="00911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D7BC8" w14:textId="77777777" w:rsidR="00265FD4" w:rsidRDefault="00265FD4" w:rsidP="0057745F">
      <w:pPr>
        <w:spacing w:after="0" w:line="240" w:lineRule="auto"/>
      </w:pPr>
      <w:r>
        <w:separator/>
      </w:r>
    </w:p>
  </w:footnote>
  <w:footnote w:type="continuationSeparator" w:id="0">
    <w:p w14:paraId="6C1F7FCD" w14:textId="77777777" w:rsidR="00265FD4" w:rsidRDefault="00265FD4" w:rsidP="0057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A3ED" w14:textId="40F0B835" w:rsidR="0057745F" w:rsidRPr="0057745F" w:rsidRDefault="0057745F">
    <w:pPr>
      <w:pStyle w:val="Header"/>
      <w:rPr>
        <w:sz w:val="24"/>
        <w:szCs w:val="24"/>
      </w:rPr>
    </w:pPr>
    <w:r w:rsidRPr="0057745F">
      <w:rPr>
        <w:rFonts w:ascii="Microsoft YaHei" w:eastAsia="Microsoft YaHei" w:hAnsi="Microsoft YaHei" w:cs="Microsoft YaHei" w:hint="eastAsia"/>
        <w:bCs/>
        <w:noProof/>
        <w:color w:val="000000"/>
        <w:sz w:val="24"/>
        <w:szCs w:val="24"/>
      </w:rPr>
      <mc:AlternateContent>
        <mc:Choice Requires="wps">
          <w:drawing>
            <wp:anchor distT="0" distB="0" distL="114300" distR="114300" simplePos="0" relativeHeight="251659264" behindDoc="0" locked="0" layoutInCell="1" allowOverlap="1" wp14:anchorId="54E09847" wp14:editId="0E146DE4">
              <wp:simplePos x="0" y="0"/>
              <wp:positionH relativeFrom="margin">
                <wp:posOffset>-635</wp:posOffset>
              </wp:positionH>
              <wp:positionV relativeFrom="paragraph">
                <wp:posOffset>238125</wp:posOffset>
              </wp:positionV>
              <wp:extent cx="6162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626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B7BD085"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18.75pt" to="485.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" strokecolor="black [3213]" strokeweight="1.25pt">
              <v:stroke joinstyle="miter"/>
              <w10:wrap anchorx="margin"/>
            </v:line>
          </w:pict>
        </mc:Fallback>
      </mc:AlternateContent>
    </w:r>
    <w:r w:rsidRPr="0057745F">
      <w:rPr>
        <w:rFonts w:ascii="Microsoft YaHei" w:eastAsia="Microsoft YaHei" w:hAnsi="Microsoft YaHei" w:cs="Microsoft YaHei" w:hint="eastAsia"/>
        <w:bCs/>
        <w:color w:val="000000"/>
        <w:sz w:val="24"/>
        <w:szCs w:val="24"/>
        <w:shd w:val="clear" w:color="auto" w:fill="FFFFFF"/>
      </w:rPr>
      <w:t>舊約聖經</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撒母耳記</w:t>
    </w:r>
    <w:r w:rsidR="00456C7A">
      <w:rPr>
        <w:rFonts w:ascii="Microsoft YaHei" w:eastAsia="Microsoft YaHei" w:hAnsi="Microsoft YaHei" w:cs="Microsoft YaHei" w:hint="eastAsia"/>
        <w:bCs/>
        <w:color w:val="000000"/>
        <w:sz w:val="24"/>
        <w:szCs w:val="24"/>
        <w:shd w:val="clear" w:color="auto" w:fill="FFFFFF"/>
      </w:rPr>
      <w:t>下</w:t>
    </w:r>
    <w:r w:rsidRPr="0057745F">
      <w:rPr>
        <w:rFonts w:ascii="Microsoft YaHei" w:eastAsia="Microsoft YaHei" w:hAnsi="Microsoft YaHei" w:cs="Microsoft YaHei"/>
        <w:bCs/>
        <w:color w:val="000000"/>
        <w:sz w:val="24"/>
        <w:szCs w:val="24"/>
        <w:shd w:val="clear" w:color="auto" w:fill="FFFFFF"/>
      </w:rPr>
      <w:tab/>
    </w:r>
    <w:r w:rsidRPr="0057745F">
      <w:rPr>
        <w:rFonts w:ascii="Microsoft YaHei" w:eastAsia="Microsoft YaHei" w:hAnsi="Microsoft YaHei" w:cs="Microsoft YaHei" w:hint="eastAsia"/>
        <w:bCs/>
        <w:color w:val="000000"/>
        <w:sz w:val="24"/>
        <w:szCs w:val="24"/>
        <w:shd w:val="clear" w:color="auto" w:fill="FFFFFF"/>
      </w:rPr>
      <w:t>第</w:t>
    </w:r>
    <w:r w:rsidR="00DD39C9">
      <w:rPr>
        <w:rFonts w:ascii="Microsoft YaHei" w:eastAsia="Microsoft YaHei" w:hAnsi="Microsoft YaHei" w:cs="Microsoft YaHei"/>
        <w:bCs/>
        <w:color w:val="000000"/>
        <w:sz w:val="24"/>
        <w:szCs w:val="24"/>
        <w:shd w:val="clear" w:color="auto" w:fill="FFFFFF"/>
      </w:rPr>
      <w:t>1</w:t>
    </w:r>
    <w:r w:rsidR="00193838">
      <w:rPr>
        <w:rFonts w:ascii="Microsoft YaHei" w:eastAsia="Microsoft YaHei" w:hAnsi="Microsoft YaHei" w:cs="Microsoft YaHei"/>
        <w:bCs/>
        <w:color w:val="000000"/>
        <w:sz w:val="24"/>
        <w:szCs w:val="24"/>
        <w:shd w:val="clear" w:color="auto" w:fill="FFFFFF"/>
      </w:rPr>
      <w:t>4-15</w:t>
    </w:r>
    <w:r w:rsidRPr="0057745F">
      <w:rPr>
        <w:rFonts w:ascii="Microsoft YaHei" w:eastAsia="Microsoft YaHei" w:hAnsi="Microsoft YaHei" w:cs="Microsoft YaHei" w:hint="eastAsia"/>
        <w:bCs/>
        <w:color w:val="000000"/>
        <w:sz w:val="24"/>
        <w:szCs w:val="24"/>
        <w:shd w:val="clear" w:color="auto" w:fill="FFFFFF"/>
      </w:rPr>
      <w:t>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84AE2"/>
    <w:multiLevelType w:val="multilevel"/>
    <w:tmpl w:val="E6469D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1D68"/>
    <w:multiLevelType w:val="multilevel"/>
    <w:tmpl w:val="BB88E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E6BCF"/>
    <w:multiLevelType w:val="multilevel"/>
    <w:tmpl w:val="627A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E74EB"/>
    <w:multiLevelType w:val="hybridMultilevel"/>
    <w:tmpl w:val="41EC66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5783F"/>
    <w:multiLevelType w:val="hybridMultilevel"/>
    <w:tmpl w:val="D136A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644A52"/>
    <w:multiLevelType w:val="multilevel"/>
    <w:tmpl w:val="F45C32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2207EB8"/>
    <w:multiLevelType w:val="multilevel"/>
    <w:tmpl w:val="5A585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2C0B68"/>
    <w:multiLevelType w:val="multilevel"/>
    <w:tmpl w:val="B14C5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95971"/>
    <w:multiLevelType w:val="multilevel"/>
    <w:tmpl w:val="0246A0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5258CD"/>
    <w:multiLevelType w:val="multilevel"/>
    <w:tmpl w:val="F59C01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EA3148"/>
    <w:multiLevelType w:val="multilevel"/>
    <w:tmpl w:val="85269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CD3A50"/>
    <w:multiLevelType w:val="multilevel"/>
    <w:tmpl w:val="98B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EB7C1D"/>
    <w:multiLevelType w:val="multilevel"/>
    <w:tmpl w:val="5D2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80A4C"/>
    <w:multiLevelType w:val="multilevel"/>
    <w:tmpl w:val="634C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34583"/>
    <w:multiLevelType w:val="multilevel"/>
    <w:tmpl w:val="E48E98B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C80C6D"/>
    <w:multiLevelType w:val="hybridMultilevel"/>
    <w:tmpl w:val="C11621A8"/>
    <w:lvl w:ilvl="0" w:tplc="37C88012">
      <w:start w:val="1"/>
      <w:numFmt w:val="japaneseCounting"/>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141297"/>
    <w:multiLevelType w:val="hybridMultilevel"/>
    <w:tmpl w:val="1D78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2"/>
  </w:num>
  <w:num w:numId="4">
    <w:abstractNumId w:val="11"/>
  </w:num>
  <w:num w:numId="5">
    <w:abstractNumId w:val="13"/>
  </w:num>
  <w:num w:numId="6">
    <w:abstractNumId w:val="5"/>
  </w:num>
  <w:num w:numId="7">
    <w:abstractNumId w:val="1"/>
    <w:lvlOverride w:ilvl="0">
      <w:lvl w:ilvl="0">
        <w:numFmt w:val="decimal"/>
        <w:lvlText w:val="%1."/>
        <w:lvlJc w:val="left"/>
      </w:lvl>
    </w:lvlOverride>
  </w:num>
  <w:num w:numId="8">
    <w:abstractNumId w:val="6"/>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3"/>
  </w:num>
  <w:num w:numId="15">
    <w:abstractNumId w:val="1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6A"/>
    <w:rsid w:val="00002F95"/>
    <w:rsid w:val="000501B3"/>
    <w:rsid w:val="00050B0B"/>
    <w:rsid w:val="00053DD5"/>
    <w:rsid w:val="00061687"/>
    <w:rsid w:val="00063180"/>
    <w:rsid w:val="000729E9"/>
    <w:rsid w:val="00075092"/>
    <w:rsid w:val="00096E0F"/>
    <w:rsid w:val="000C294F"/>
    <w:rsid w:val="0010065A"/>
    <w:rsid w:val="00107206"/>
    <w:rsid w:val="00113518"/>
    <w:rsid w:val="00123C63"/>
    <w:rsid w:val="0015132C"/>
    <w:rsid w:val="00167DC0"/>
    <w:rsid w:val="001829C8"/>
    <w:rsid w:val="00190A27"/>
    <w:rsid w:val="00193838"/>
    <w:rsid w:val="001A73E6"/>
    <w:rsid w:val="001D2719"/>
    <w:rsid w:val="001E1C16"/>
    <w:rsid w:val="001E50E4"/>
    <w:rsid w:val="00216439"/>
    <w:rsid w:val="00222344"/>
    <w:rsid w:val="00223C43"/>
    <w:rsid w:val="00265FD4"/>
    <w:rsid w:val="00266113"/>
    <w:rsid w:val="00286F32"/>
    <w:rsid w:val="002A1CF7"/>
    <w:rsid w:val="002E3E9E"/>
    <w:rsid w:val="002F1932"/>
    <w:rsid w:val="0030211A"/>
    <w:rsid w:val="00312B14"/>
    <w:rsid w:val="00335AE7"/>
    <w:rsid w:val="0034649F"/>
    <w:rsid w:val="00347632"/>
    <w:rsid w:val="00355C08"/>
    <w:rsid w:val="00356FF7"/>
    <w:rsid w:val="00360165"/>
    <w:rsid w:val="003725DC"/>
    <w:rsid w:val="003E7630"/>
    <w:rsid w:val="003F0169"/>
    <w:rsid w:val="003F5A5F"/>
    <w:rsid w:val="004317B0"/>
    <w:rsid w:val="00432C9F"/>
    <w:rsid w:val="00434B72"/>
    <w:rsid w:val="00443852"/>
    <w:rsid w:val="00456C7A"/>
    <w:rsid w:val="00461F26"/>
    <w:rsid w:val="00475185"/>
    <w:rsid w:val="00496D15"/>
    <w:rsid w:val="004C0088"/>
    <w:rsid w:val="004C6B41"/>
    <w:rsid w:val="004C7741"/>
    <w:rsid w:val="005118FA"/>
    <w:rsid w:val="0052229C"/>
    <w:rsid w:val="0055215A"/>
    <w:rsid w:val="00565E96"/>
    <w:rsid w:val="0057745F"/>
    <w:rsid w:val="005A320F"/>
    <w:rsid w:val="005A541A"/>
    <w:rsid w:val="005A6675"/>
    <w:rsid w:val="005B24BC"/>
    <w:rsid w:val="005C4DC9"/>
    <w:rsid w:val="005D2241"/>
    <w:rsid w:val="005D37A9"/>
    <w:rsid w:val="005F3BD8"/>
    <w:rsid w:val="005F559F"/>
    <w:rsid w:val="00614DBA"/>
    <w:rsid w:val="00616554"/>
    <w:rsid w:val="006176C7"/>
    <w:rsid w:val="00662A36"/>
    <w:rsid w:val="00680C0C"/>
    <w:rsid w:val="00683B86"/>
    <w:rsid w:val="006B4F7A"/>
    <w:rsid w:val="006C515E"/>
    <w:rsid w:val="006D1851"/>
    <w:rsid w:val="006D6022"/>
    <w:rsid w:val="006D70EE"/>
    <w:rsid w:val="0072577B"/>
    <w:rsid w:val="00726E14"/>
    <w:rsid w:val="00742CE1"/>
    <w:rsid w:val="00743452"/>
    <w:rsid w:val="00767F55"/>
    <w:rsid w:val="007750FA"/>
    <w:rsid w:val="007A61E9"/>
    <w:rsid w:val="007B5E16"/>
    <w:rsid w:val="007B6B30"/>
    <w:rsid w:val="00802A51"/>
    <w:rsid w:val="00826A88"/>
    <w:rsid w:val="008274C8"/>
    <w:rsid w:val="00832643"/>
    <w:rsid w:val="00875E01"/>
    <w:rsid w:val="00880538"/>
    <w:rsid w:val="008946E7"/>
    <w:rsid w:val="008C1815"/>
    <w:rsid w:val="008E5A2A"/>
    <w:rsid w:val="008F04DB"/>
    <w:rsid w:val="008F06D4"/>
    <w:rsid w:val="008F1D84"/>
    <w:rsid w:val="008F4A20"/>
    <w:rsid w:val="00905C64"/>
    <w:rsid w:val="0091124E"/>
    <w:rsid w:val="00931BB3"/>
    <w:rsid w:val="00935BDA"/>
    <w:rsid w:val="009525CB"/>
    <w:rsid w:val="009869B8"/>
    <w:rsid w:val="009947BC"/>
    <w:rsid w:val="009A1265"/>
    <w:rsid w:val="009A32DC"/>
    <w:rsid w:val="009B06F7"/>
    <w:rsid w:val="009B4781"/>
    <w:rsid w:val="009E1D09"/>
    <w:rsid w:val="009E41C4"/>
    <w:rsid w:val="00A06EE8"/>
    <w:rsid w:val="00A07FFA"/>
    <w:rsid w:val="00A35DD1"/>
    <w:rsid w:val="00A546F5"/>
    <w:rsid w:val="00AA42ED"/>
    <w:rsid w:val="00AB5E81"/>
    <w:rsid w:val="00AD2E60"/>
    <w:rsid w:val="00AE23C9"/>
    <w:rsid w:val="00AF4C1E"/>
    <w:rsid w:val="00B14A91"/>
    <w:rsid w:val="00B22B83"/>
    <w:rsid w:val="00B23F82"/>
    <w:rsid w:val="00B33960"/>
    <w:rsid w:val="00B37765"/>
    <w:rsid w:val="00B44203"/>
    <w:rsid w:val="00B5089C"/>
    <w:rsid w:val="00B5738E"/>
    <w:rsid w:val="00BB691E"/>
    <w:rsid w:val="00BE6CA2"/>
    <w:rsid w:val="00C000C3"/>
    <w:rsid w:val="00C31B94"/>
    <w:rsid w:val="00C51359"/>
    <w:rsid w:val="00C7706A"/>
    <w:rsid w:val="00C91867"/>
    <w:rsid w:val="00C950FD"/>
    <w:rsid w:val="00CA38C4"/>
    <w:rsid w:val="00CB3ED2"/>
    <w:rsid w:val="00CC2071"/>
    <w:rsid w:val="00CC2814"/>
    <w:rsid w:val="00D4231D"/>
    <w:rsid w:val="00D74CB9"/>
    <w:rsid w:val="00DB743A"/>
    <w:rsid w:val="00DC5FA1"/>
    <w:rsid w:val="00DD39C9"/>
    <w:rsid w:val="00DD6368"/>
    <w:rsid w:val="00DE1097"/>
    <w:rsid w:val="00DE21C4"/>
    <w:rsid w:val="00DE520A"/>
    <w:rsid w:val="00E02F15"/>
    <w:rsid w:val="00E21BCC"/>
    <w:rsid w:val="00E531F3"/>
    <w:rsid w:val="00E64046"/>
    <w:rsid w:val="00E641B9"/>
    <w:rsid w:val="00E93E42"/>
    <w:rsid w:val="00EA3C02"/>
    <w:rsid w:val="00EC4B8A"/>
    <w:rsid w:val="00EE284C"/>
    <w:rsid w:val="00EF7E44"/>
    <w:rsid w:val="00F3429E"/>
    <w:rsid w:val="00F41D47"/>
    <w:rsid w:val="00F86DC2"/>
    <w:rsid w:val="00FD0C14"/>
    <w:rsid w:val="00FD37A4"/>
    <w:rsid w:val="00FD6B2F"/>
    <w:rsid w:val="00FE0953"/>
    <w:rsid w:val="00FE0A0D"/>
    <w:rsid w:val="00FF5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BA350"/>
  <w15:chartTrackingRefBased/>
  <w15:docId w15:val="{D2C82712-2748-4975-9406-E7EBF28D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80C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C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0C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4DB"/>
    <w:pPr>
      <w:ind w:left="720"/>
      <w:contextualSpacing/>
    </w:pPr>
  </w:style>
  <w:style w:type="paragraph" w:styleId="Header">
    <w:name w:val="header"/>
    <w:basedOn w:val="Normal"/>
    <w:link w:val="HeaderChar"/>
    <w:uiPriority w:val="99"/>
    <w:unhideWhenUsed/>
    <w:rsid w:val="0057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5F"/>
  </w:style>
  <w:style w:type="paragraph" w:styleId="Footer">
    <w:name w:val="footer"/>
    <w:basedOn w:val="Normal"/>
    <w:link w:val="FooterChar"/>
    <w:uiPriority w:val="99"/>
    <w:unhideWhenUsed/>
    <w:rsid w:val="0057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5F"/>
  </w:style>
  <w:style w:type="character" w:styleId="Hyperlink">
    <w:name w:val="Hyperlink"/>
    <w:basedOn w:val="DefaultParagraphFont"/>
    <w:uiPriority w:val="99"/>
    <w:semiHidden/>
    <w:unhideWhenUsed/>
    <w:rsid w:val="00346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77998">
      <w:bodyDiv w:val="1"/>
      <w:marLeft w:val="0"/>
      <w:marRight w:val="0"/>
      <w:marTop w:val="0"/>
      <w:marBottom w:val="0"/>
      <w:divBdr>
        <w:top w:val="none" w:sz="0" w:space="0" w:color="auto"/>
        <w:left w:val="none" w:sz="0" w:space="0" w:color="auto"/>
        <w:bottom w:val="none" w:sz="0" w:space="0" w:color="auto"/>
        <w:right w:val="none" w:sz="0" w:space="0" w:color="auto"/>
      </w:divBdr>
    </w:div>
    <w:div w:id="853348256">
      <w:bodyDiv w:val="1"/>
      <w:marLeft w:val="0"/>
      <w:marRight w:val="0"/>
      <w:marTop w:val="0"/>
      <w:marBottom w:val="0"/>
      <w:divBdr>
        <w:top w:val="none" w:sz="0" w:space="0" w:color="auto"/>
        <w:left w:val="none" w:sz="0" w:space="0" w:color="auto"/>
        <w:bottom w:val="none" w:sz="0" w:space="0" w:color="auto"/>
        <w:right w:val="none" w:sz="0" w:space="0" w:color="auto"/>
      </w:divBdr>
    </w:div>
    <w:div w:id="1091045118">
      <w:bodyDiv w:val="1"/>
      <w:marLeft w:val="0"/>
      <w:marRight w:val="0"/>
      <w:marTop w:val="0"/>
      <w:marBottom w:val="0"/>
      <w:divBdr>
        <w:top w:val="none" w:sz="0" w:space="0" w:color="auto"/>
        <w:left w:val="none" w:sz="0" w:space="0" w:color="auto"/>
        <w:bottom w:val="none" w:sz="0" w:space="0" w:color="auto"/>
        <w:right w:val="none" w:sz="0" w:space="0" w:color="auto"/>
      </w:divBdr>
    </w:div>
    <w:div w:id="1139491009">
      <w:bodyDiv w:val="1"/>
      <w:marLeft w:val="0"/>
      <w:marRight w:val="0"/>
      <w:marTop w:val="0"/>
      <w:marBottom w:val="0"/>
      <w:divBdr>
        <w:top w:val="none" w:sz="0" w:space="0" w:color="auto"/>
        <w:left w:val="none" w:sz="0" w:space="0" w:color="auto"/>
        <w:bottom w:val="none" w:sz="0" w:space="0" w:color="auto"/>
        <w:right w:val="none" w:sz="0" w:space="0" w:color="auto"/>
      </w:divBdr>
    </w:div>
    <w:div w:id="1908609217">
      <w:bodyDiv w:val="1"/>
      <w:marLeft w:val="0"/>
      <w:marRight w:val="0"/>
      <w:marTop w:val="0"/>
      <w:marBottom w:val="0"/>
      <w:divBdr>
        <w:top w:val="none" w:sz="0" w:space="0" w:color="auto"/>
        <w:left w:val="none" w:sz="0" w:space="0" w:color="auto"/>
        <w:bottom w:val="none" w:sz="0" w:space="0" w:color="auto"/>
        <w:right w:val="none" w:sz="0" w:space="0" w:color="auto"/>
      </w:divBdr>
    </w:div>
    <w:div w:id="198990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1289</TotalTime>
  <Pages>3</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dc:creator>
  <cp:keywords/>
  <dc:description/>
  <cp:lastModifiedBy>Mike Lu</cp:lastModifiedBy>
  <cp:revision>21</cp:revision>
  <dcterms:created xsi:type="dcterms:W3CDTF">2020-09-27T19:01:00Z</dcterms:created>
  <dcterms:modified xsi:type="dcterms:W3CDTF">2020-11-01T03:43:00Z</dcterms:modified>
</cp:coreProperties>
</file>