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ADE71" w14:textId="68E3C79B" w:rsidR="00222344" w:rsidRDefault="000C294F" w:rsidP="00DD39C9">
      <w:pPr>
        <w:spacing w:after="0" w:line="240" w:lineRule="auto"/>
        <w:jc w:val="center"/>
        <w:rPr>
          <w:rFonts w:ascii="Microsoft YaHei" w:eastAsia="Microsoft YaHei" w:hAnsi="Microsoft YaHei" w:cs="Microsoft YaHei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b/>
          <w:bCs/>
          <w:color w:val="000000"/>
          <w:sz w:val="36"/>
          <w:szCs w:val="36"/>
          <w:shd w:val="clear" w:color="auto" w:fill="FFFFFF"/>
        </w:rPr>
        <w:t>无序带来的严重罪恶</w:t>
      </w:r>
    </w:p>
    <w:p w14:paraId="35EC01CB" w14:textId="5E5AC331" w:rsidR="00061687" w:rsidRPr="00AD2E60" w:rsidRDefault="00061687" w:rsidP="000616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52636310"/>
      <w:r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撒母耳記</w:t>
      </w:r>
      <w:r w:rsidR="00456C7A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下</w:t>
      </w:r>
      <w:bookmarkEnd w:id="0"/>
      <w:r w:rsidR="00AD2E60" w:rsidRPr="00AD2E60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第</w:t>
      </w:r>
      <w:r w:rsidR="00DD39C9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1</w:t>
      </w:r>
      <w:r w:rsidR="000C294F">
        <w:rPr>
          <w:rFonts w:ascii="Microsoft YaHei" w:eastAsia="Microsoft YaHei" w:hAnsi="Microsoft YaHei" w:cs="Microsoft YaHei"/>
          <w:bCs/>
          <w:color w:val="000000"/>
          <w:sz w:val="28"/>
          <w:szCs w:val="28"/>
          <w:shd w:val="clear" w:color="auto" w:fill="FFFFFF"/>
        </w:rPr>
        <w:t>3</w:t>
      </w:r>
      <w:r w:rsidR="0057745F" w:rsidRPr="0057745F">
        <w:rPr>
          <w:rFonts w:ascii="Microsoft YaHei" w:eastAsia="Microsoft YaHei" w:hAnsi="Microsoft YaHei" w:cs="Microsoft YaHei" w:hint="eastAsia"/>
          <w:bCs/>
          <w:color w:val="000000"/>
          <w:sz w:val="28"/>
          <w:szCs w:val="28"/>
          <w:shd w:val="clear" w:color="auto" w:fill="FFFFFF"/>
        </w:rPr>
        <w:t>章</w:t>
      </w:r>
    </w:p>
    <w:p w14:paraId="189B0785" w14:textId="77777777" w:rsidR="00061687" w:rsidRPr="00061687" w:rsidRDefault="00061687" w:rsidP="000616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4245F4" w14:textId="742122C5" w:rsidR="00096E0F" w:rsidRDefault="00E641B9" w:rsidP="00096E0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E641B9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背景</w:t>
      </w:r>
      <w:r w:rsidRPr="00E641B9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：</w:t>
      </w:r>
      <w:r w:rsidR="008E5A2A" w:rsidRPr="008E5A2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正如我們前面已經提到過，在撒母耳記下11章之前，大衛的行為方式是“求告神”，大衛當然還是有軟弱和失敗之處，但主要的核心都是“凡事規規矩矩地按著秩序行”。然而，撒母耳記下第11章講到了大衛的犯罪和失敗，第12章記載了神無限的恩典。然而，我們需要明白，再大的罪在神這裡都可以被赦免，只要我們認罪悔改。但神的管教和罪的後果是犯罪和失敗必須要面對的。逃避神的管教是信心不足的表現。</w:t>
      </w:r>
    </w:p>
    <w:p w14:paraId="1982CCCC" w14:textId="20DA0DD8" w:rsidR="008E5A2A" w:rsidRDefault="008E5A2A" w:rsidP="00096E0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8E5A2A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在第12章，神藉著拿單給大衛的警告如下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2C30DAB3" w14:textId="51219CFB" w:rsidR="008E5A2A" w:rsidRDefault="008E5A2A" w:rsidP="008E5A2A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8E5A2A">
        <w:rPr>
          <w:rFonts w:ascii="Microsoft YaHei" w:eastAsia="Microsoft YaHei" w:hAnsi="Microsoft YaHei" w:cs="Microsoft YaHei" w:hint="eastAsia"/>
          <w:i/>
          <w:iCs/>
          <w:color w:val="000000"/>
          <w:sz w:val="24"/>
          <w:szCs w:val="24"/>
          <w:shd w:val="clear" w:color="auto" w:fill="FFFFFF"/>
        </w:rPr>
        <w:t>耶和華如此說、我必從你家中興起禍患攻擊你．我必在你眼前、把你的妃嬪賜給別人、他在日光之下就與他們同寢。 你在暗中行這事、我卻要在以色列眾人面前、日光之下、報應你。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(1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2: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1-12)</w:t>
      </w:r>
    </w:p>
    <w:p w14:paraId="31847362" w14:textId="5B91AD98" w:rsidR="008E5A2A" w:rsidRDefault="008E5A2A" w:rsidP="00096E0F">
      <w:pPr>
        <w:spacing w:after="0" w:line="240" w:lineRule="auto"/>
        <w:ind w:firstLine="720"/>
        <w:rPr>
          <w:rFonts w:ascii="Microsoft YaHei" w:eastAsia="Microsoft YaHei" w:hAnsi="Microsoft YaHei" w:cs="Microsoft YaHei"/>
          <w:bCs/>
          <w:color w:val="000000"/>
          <w:sz w:val="24"/>
          <w:szCs w:val="24"/>
          <w:shd w:val="clear" w:color="auto" w:fill="FFFFFF"/>
        </w:rPr>
      </w:pPr>
      <w:r w:rsidRPr="008E5A2A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我們用“警告”，而不是用“判語”，是為了特意提醒其實這些提前給大衛的警告，是為了讓大衛改變它</w:t>
      </w:r>
      <w:r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。</w:t>
      </w:r>
    </w:p>
    <w:p w14:paraId="7EBD940E" w14:textId="1526284B" w:rsidR="00E641B9" w:rsidRPr="00312B14" w:rsidRDefault="00E641B9" w:rsidP="00096E0F">
      <w:pPr>
        <w:spacing w:after="0" w:line="240" w:lineRule="auto"/>
        <w:ind w:firstLine="720"/>
        <w:rPr>
          <w:rFonts w:ascii="Microsoft YaHei" w:eastAsia="Microsoft YaHei" w:hAnsi="Microsoft YaHei" w:cs="Microsoft YaHei"/>
          <w:bCs/>
          <w:color w:val="000000"/>
          <w:sz w:val="16"/>
          <w:szCs w:val="16"/>
          <w:shd w:val="clear" w:color="auto" w:fill="FFFFFF"/>
        </w:rPr>
      </w:pPr>
    </w:p>
    <w:p w14:paraId="223F579A" w14:textId="6E96EF49" w:rsidR="0057745F" w:rsidRPr="00EE284C" w:rsidRDefault="00E641B9" w:rsidP="00E641B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第1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3</w:t>
      </w:r>
      <w:r w:rsidR="00461F2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章有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39</w:t>
      </w:r>
      <w:r w:rsidR="00461F2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节经文</w:t>
      </w:r>
      <w:r w:rsidR="000729E9" w:rsidRPr="000729E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，可以分成</w:t>
      </w:r>
      <w:r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2</w:t>
      </w:r>
      <w:r w:rsidR="00461F2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段</w:t>
      </w:r>
      <w:r w:rsidR="0057745F" w:rsidRPr="00EE284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</w:p>
    <w:p w14:paraId="4BA26842" w14:textId="4FD12FF2" w:rsidR="00AE23C9" w:rsidRPr="00EE284C" w:rsidRDefault="00AE23C9" w:rsidP="00AE23C9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(一)</w:t>
      </w:r>
      <w:r w:rsidR="005F559F" w:rsidRPr="005F559F">
        <w:rPr>
          <w:rFonts w:hint="eastAsia"/>
        </w:rPr>
        <w:t xml:space="preserve"> </w:t>
      </w:r>
      <w:r w:rsidR="00E641B9" w:rsidRPr="00E641B9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大衛王的長子暗嫩性侵同父異母的妹妹他瑪，</w:t>
      </w:r>
      <w:r w:rsidR="00E641B9" w:rsidRPr="00E641B9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shd w:val="clear" w:color="auto" w:fill="FFFFFF"/>
        </w:rPr>
        <w:t>卻沒有得到該有的處理</w:t>
      </w:r>
      <w:r w:rsidR="00461F26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。</w:t>
      </w:r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09FC4926" w14:textId="26D6F3A4" w:rsidR="005F559F" w:rsidRDefault="005F559F" w:rsidP="005A320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第一段：</w:t>
      </w:r>
      <w:r w:rsidR="00E641B9" w:rsidRPr="00E641B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13: 1- 22</w:t>
      </w: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 xml:space="preserve"> </w:t>
      </w:r>
      <w:r w:rsidR="00E641B9" w:rsidRPr="00E641B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講的是大衛王的長子，也是王儲的暗嫩， 用詭詐強奸了他同父異母的妹妹他瑪，就是押沙龍的妹妹</w:t>
      </w:r>
      <w:r w:rsidRPr="005F559F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701EDC93" w14:textId="74AB460D" w:rsidR="00096E0F" w:rsidRDefault="00E641B9" w:rsidP="003464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E641B9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這也是神家非常讓人傷痛的一件事，為著自私，為著自己一時的情慾、快樂，完全不管犯罪的結果。照常情長子要繼承王位的，這個罪讓他失去了繼承的資格，而且犯罪的本身導致了身敗名裂，也給他招來了殺身這禍。這些罪的結果都不是他想要跟他瑪犯淫亂時會去想的，就算腦筋經過，他也沒有很嚴肅的去面對它。所以人在犯罪時，總是硬著心，硬著頸項，犯罪後才發現代價大到負不起。在末後的世代，世界越來越黑，越來越可怕，試探也越來越強烈，到處都是，我們一定要在主面前加倍的儆醒、小心。</w:t>
      </w:r>
    </w:p>
    <w:p w14:paraId="60A7FF7B" w14:textId="77777777" w:rsidR="001E1C16" w:rsidRPr="001E1C16" w:rsidRDefault="001E1C16" w:rsidP="001E1C16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1E1C16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暗嫩</w:t>
      </w:r>
      <w:r w:rsidRPr="001E1C1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暗嫩的罪首先是情慾的罪，他竟然對自己妹妹心存不軌。這是律法明文禁止的。他這個時候不僅不悔改，反而用詭詐去滿足自己的情慾。這就是不法者的表現，就是不尊重明文的法則。任何不知道尊重法則的個人團體敗壞是遲早的事。聰明的約拿達更知道如何敗壞人。所以聰明如果失去秩序，就更邪惡！</w:t>
      </w:r>
    </w:p>
    <w:p w14:paraId="28010B4B" w14:textId="77777777" w:rsidR="001E1C16" w:rsidRPr="001E1C16" w:rsidRDefault="001E1C16" w:rsidP="001E1C16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1E1C1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lastRenderedPageBreak/>
        <w:t>暗嫩的另一罪惡是在利用家人對他的愛而行欺騙。欺騙罪的主要罪惡就是“利用他人的愛心”。大衛愛暗嫩，“就”打發他瑪去伺候生病的暗嫩。他瑪愛哥哥、信爸爸，“就”到了哥哥那裡去給哥哥做飯。</w:t>
      </w:r>
    </w:p>
    <w:p w14:paraId="4B1B0E84" w14:textId="77777777" w:rsidR="001E1C16" w:rsidRPr="001E1C16" w:rsidRDefault="001E1C16" w:rsidP="001E1C16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</w:pPr>
      <w:r w:rsidRPr="001E1C1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暗嫩的罪惡之三就是強姦妹妹，這個無需贅述。他瑪的懇求就是提醒，暗嫩在此是罪大惡極。</w:t>
      </w:r>
    </w:p>
    <w:p w14:paraId="0DF90148" w14:textId="76414A42" w:rsidR="00832643" w:rsidRDefault="001E1C16" w:rsidP="001E1C16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E1C1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暗嫩的罪惡高峰是對他瑪的遺棄。這是無法無天的高峰。</w:t>
      </w:r>
    </w:p>
    <w:p w14:paraId="1604112D" w14:textId="6879BEAA" w:rsidR="00832643" w:rsidRDefault="001E1C16" w:rsidP="0034649F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bookmarkStart w:id="1" w:name="_Hlk53860043"/>
      <w:r w:rsidRPr="001E1C16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大衛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  <w:r w:rsidR="00DC5FA1" w:rsidRPr="00DC5FA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大衛的問題是沒有盡到父親和王的責任</w:t>
      </w:r>
      <w:bookmarkEnd w:id="1"/>
      <w:r w:rsidR="00DC5FA1" w:rsidRPr="00DC5FA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。從父親的角度，女兒被強姦，從國王的角度，是國民被強姦。大衛的反應只是發了一通脾氣。這就是失序的明證：這個國家的法律已經失效。大衛的罪在這裡就是屍位素餐。</w:t>
      </w:r>
    </w:p>
    <w:p w14:paraId="556B785A" w14:textId="204AFB18" w:rsidR="00935BDA" w:rsidRDefault="00875E01" w:rsidP="0034649F">
      <w:pPr>
        <w:spacing w:after="0" w:line="240" w:lineRule="auto"/>
        <w:ind w:firstLine="720"/>
        <w:rPr>
          <w:rFonts w:ascii="Microsoft YaHei" w:eastAsia="Microsoft YaHei" w:hAnsi="Microsoft YaHei" w:cs="Microsoft YaHei"/>
          <w:bCs/>
          <w:color w:val="000000"/>
          <w:sz w:val="24"/>
          <w:szCs w:val="24"/>
          <w:shd w:val="clear" w:color="auto" w:fill="FFFFFF"/>
        </w:rPr>
      </w:pPr>
      <w:bookmarkStart w:id="2" w:name="_Hlk53859546"/>
      <w:r w:rsidRPr="00875E01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押沙龍</w:t>
      </w:r>
      <w:bookmarkEnd w:id="2"/>
      <w:r w:rsidR="00935BDA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：</w:t>
      </w:r>
      <w:r w:rsidR="00DC5FA1" w:rsidRPr="00DC5FA1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這一段已經體現出他的心機，但是他的反應是可以理解的。妹妹受到侮辱，恨惡那個強姦者是合理的表現。隱忍也可以看成是等王的反應。如果我們苛責一點，他心中愁苦的時候，沒有與父親和王主動溝通</w:t>
      </w:r>
      <w:r w:rsidR="00DC5FA1">
        <w:rPr>
          <w:rFonts w:ascii="Microsoft YaHei" w:eastAsia="Microsoft YaHei" w:hAnsi="Microsoft YaHei" w:cs="Microsoft YaHei" w:hint="eastAsia"/>
          <w:bCs/>
          <w:color w:val="000000"/>
          <w:sz w:val="24"/>
          <w:szCs w:val="24"/>
          <w:shd w:val="clear" w:color="auto" w:fill="FFFFFF"/>
        </w:rPr>
        <w:t>。</w:t>
      </w:r>
    </w:p>
    <w:p w14:paraId="778F7F2A" w14:textId="77777777" w:rsidR="00312B14" w:rsidRPr="00312B14" w:rsidRDefault="00312B14" w:rsidP="0034649F">
      <w:pPr>
        <w:spacing w:after="0" w:line="240" w:lineRule="auto"/>
        <w:ind w:firstLine="720"/>
        <w:rPr>
          <w:rFonts w:ascii="Microsoft YaHei" w:eastAsia="Microsoft YaHei" w:hAnsi="Microsoft YaHei" w:cs="Microsoft YaHei" w:hint="eastAsia"/>
          <w:bCs/>
          <w:color w:val="000000"/>
          <w:sz w:val="16"/>
          <w:szCs w:val="16"/>
          <w:shd w:val="clear" w:color="auto" w:fill="FFFFFF"/>
        </w:rPr>
      </w:pPr>
    </w:p>
    <w:p w14:paraId="567A587C" w14:textId="312B9B9B" w:rsidR="008F06D4" w:rsidRDefault="00312B14" w:rsidP="00AE23C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312B1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思考：教會應該如何處理醜聞？如果你是押沙龍，你應該如何行動？如果你是大衛，對兒子暗嫩應該如何處理</w:t>
      </w:r>
      <w:r w:rsidR="00355C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？</w:t>
      </w:r>
    </w:p>
    <w:p w14:paraId="34BB0AC1" w14:textId="77777777" w:rsidR="008F06D4" w:rsidRPr="00312B14" w:rsidRDefault="008F06D4" w:rsidP="00AE23C9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16"/>
          <w:szCs w:val="16"/>
          <w:shd w:val="clear" w:color="auto" w:fill="FFFFFF"/>
        </w:rPr>
      </w:pPr>
    </w:p>
    <w:p w14:paraId="652D9C00" w14:textId="559BD4DC" w:rsidR="00AE23C9" w:rsidRPr="00EE284C" w:rsidRDefault="00AE23C9" w:rsidP="00AE23C9">
      <w:pPr>
        <w:spacing w:after="0" w:line="240" w:lineRule="auto"/>
        <w:ind w:firstLine="720"/>
        <w:rPr>
          <w:rFonts w:ascii="Microsoft YaHei" w:eastAsia="Microsoft YaHei" w:hAnsi="Microsoft YaHei" w:cs="Microsoft YaHei"/>
          <w:b/>
          <w:color w:val="000000"/>
          <w:sz w:val="24"/>
          <w:szCs w:val="24"/>
          <w:shd w:val="clear" w:color="auto" w:fill="FFFFFF"/>
        </w:rPr>
      </w:pPr>
      <w:bookmarkStart w:id="3" w:name="_Hlk50238519"/>
      <w:r w:rsidRPr="00EE284C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 xml:space="preserve">(二) </w:t>
      </w:r>
      <w:r w:rsidR="00875E01" w:rsidRPr="00875E01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大衛王的三子押沙龍謀殺了大衛王的長子暗嫩，</w:t>
      </w:r>
      <w:r w:rsidR="00875E01" w:rsidRPr="00875E01">
        <w:rPr>
          <w:rFonts w:ascii="Microsoft YaHei" w:eastAsia="Microsoft YaHei" w:hAnsi="Microsoft YaHei" w:cs="Microsoft YaHei" w:hint="eastAsia"/>
          <w:b/>
          <w:color w:val="FF0000"/>
          <w:sz w:val="24"/>
          <w:szCs w:val="24"/>
          <w:shd w:val="clear" w:color="auto" w:fill="FFFFFF"/>
        </w:rPr>
        <w:t>給妹妹報被強姦之仇</w:t>
      </w:r>
      <w:r w:rsidR="0034649F" w:rsidRPr="0034649F">
        <w:rPr>
          <w:rFonts w:ascii="Microsoft YaHei" w:eastAsia="Microsoft YaHei" w:hAnsi="Microsoft YaHei" w:cs="Microsoft YaHei" w:hint="eastAsia"/>
          <w:b/>
          <w:color w:val="000000"/>
          <w:sz w:val="24"/>
          <w:szCs w:val="24"/>
          <w:shd w:val="clear" w:color="auto" w:fill="FFFFFF"/>
        </w:rPr>
        <w:t>。</w:t>
      </w:r>
    </w:p>
    <w:p w14:paraId="4D923A6F" w14:textId="6D9059C5" w:rsidR="001A73E6" w:rsidRDefault="001A73E6" w:rsidP="00A35DD1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1A73E6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第二段：</w:t>
      </w:r>
      <w:r w:rsidR="00875E01" w:rsidRPr="00875E01"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  <w:t>13:23- 39</w:t>
      </w:r>
      <w:r w:rsidR="00875E01" w:rsidRPr="00875E01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講的是他瑪的同父同母的哥哥押沙龍在隱忍了整整兩年之後，利用剪羊毛的喜慶的機會謀殺了暗嫩，為他瑪報了仇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  <w:r w:rsidR="00355C08" w:rsidRPr="00355C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然後押沙龍逃亡到外婆家避難。</w:t>
      </w:r>
    </w:p>
    <w:p w14:paraId="42615225" w14:textId="426719FC" w:rsidR="00875E01" w:rsidRDefault="00875E01" w:rsidP="00A35DD1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DC5FA1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押沙龍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：</w:t>
      </w:r>
      <w:r w:rsidR="00355C08" w:rsidRPr="00355C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當我們生存的環境失序，就是公義得不到伸張的時候，復仇就具有了合理性。只是我們的複仇需要有限度。在這點上押沙龍並沒有問題。只是我們沒有看到押沙龍求告神的記錄。他的逃跑可以理解，但是是不應該的。很可能他因為大衛的失職，</w:t>
      </w:r>
      <w:r w:rsidR="00312B14" w:rsidRPr="00312B1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從</w:t>
      </w:r>
      <w:r w:rsidR="00355C08" w:rsidRPr="00355C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而對大衛失去了信任，也許是這個時候開始，押沙龍已經準備造反了。</w:t>
      </w:r>
    </w:p>
    <w:bookmarkEnd w:id="3"/>
    <w:p w14:paraId="5D6040E2" w14:textId="0629B4F7" w:rsidR="00355C08" w:rsidRDefault="00DC5FA1" w:rsidP="00053DD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DC5FA1">
        <w:rPr>
          <w:rFonts w:ascii="Microsoft YaHei" w:eastAsia="Microsoft YaHei" w:hAnsi="Microsoft YaHei" w:cs="Microsoft YaHei" w:hint="eastAsia"/>
          <w:b/>
          <w:bCs/>
          <w:color w:val="000000"/>
          <w:sz w:val="24"/>
          <w:szCs w:val="24"/>
          <w:shd w:val="clear" w:color="auto" w:fill="FFFFFF"/>
        </w:rPr>
        <w:t>大衛：</w:t>
      </w:r>
      <w:r w:rsidR="00312B14" w:rsidRPr="00312B1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大衛的問題仍是沒有盡到父親和王的責任。在押沙龍殺了暗嫩之後，大衛的反應仍然是被動式的。神家的領袖不能失去主動侍奉的能力。姑息暗嫩本是大錯，現在的局面時不僅暗嫩沒保住，還搭上了押沙龍。而任憑押沙龍的流亡，則是失去了挽救押沙龍的最後機會</w:t>
      </w:r>
      <w:r w:rsidR="00355C08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3AE2A28B" w14:textId="24CD69D5" w:rsidR="00DC5FA1" w:rsidRDefault="00312B14" w:rsidP="00053DD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312B14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神家最怕的就是失去準繩，因為失去準繩之後就會落入“各人任意而行”的光景。這是我們讀這一章需要記住的。教會的失序是問題失控的前兆</w:t>
      </w:r>
      <w:r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。</w:t>
      </w:r>
    </w:p>
    <w:p w14:paraId="5F9B9519" w14:textId="77777777" w:rsidR="00DC5FA1" w:rsidRDefault="00DC5FA1" w:rsidP="00053DD5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p w14:paraId="5F8FD4F3" w14:textId="22E99440" w:rsidR="00E64046" w:rsidRDefault="003725DC" w:rsidP="00312B14">
      <w:pPr>
        <w:spacing w:after="0" w:line="240" w:lineRule="auto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  <w:r w:rsidRPr="003725D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思考：</w:t>
      </w:r>
      <w:r w:rsidR="009525CB" w:rsidRPr="009525CB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押沙龍如果不逃跑，可能會面對何種結局</w:t>
      </w:r>
      <w:r w:rsidRPr="003725DC">
        <w:rPr>
          <w:rFonts w:ascii="Microsoft YaHei" w:eastAsia="Microsoft YaHei" w:hAnsi="Microsoft YaHei" w:cs="Microsoft YaHei" w:hint="eastAsia"/>
          <w:color w:val="000000"/>
          <w:sz w:val="24"/>
          <w:szCs w:val="24"/>
          <w:shd w:val="clear" w:color="auto" w:fill="FFFFFF"/>
        </w:rPr>
        <w:t>？</w:t>
      </w:r>
      <w:bookmarkStart w:id="4" w:name="_GoBack"/>
      <w:bookmarkEnd w:id="4"/>
    </w:p>
    <w:p w14:paraId="48001334" w14:textId="45ED85CF" w:rsidR="008F06D4" w:rsidRDefault="008F06D4" w:rsidP="00347632">
      <w:pPr>
        <w:spacing w:after="0" w:line="240" w:lineRule="auto"/>
        <w:ind w:firstLine="720"/>
        <w:rPr>
          <w:rFonts w:ascii="Microsoft YaHei" w:eastAsia="Microsoft YaHei" w:hAnsi="Microsoft YaHei" w:cs="Microsoft YaHei"/>
          <w:color w:val="000000"/>
          <w:sz w:val="24"/>
          <w:szCs w:val="24"/>
          <w:shd w:val="clear" w:color="auto" w:fill="FFFFFF"/>
        </w:rPr>
      </w:pPr>
    </w:p>
    <w:sectPr w:rsidR="008F06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8BB7" w14:textId="77777777" w:rsidR="00C950FD" w:rsidRDefault="00C950FD" w:rsidP="0057745F">
      <w:pPr>
        <w:spacing w:after="0" w:line="240" w:lineRule="auto"/>
      </w:pPr>
      <w:r>
        <w:separator/>
      </w:r>
    </w:p>
  </w:endnote>
  <w:endnote w:type="continuationSeparator" w:id="0">
    <w:p w14:paraId="02734D69" w14:textId="77777777" w:rsidR="00C950FD" w:rsidRDefault="00C950FD" w:rsidP="0057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FF0CA" w14:textId="77777777" w:rsidR="0091124E" w:rsidRDefault="0091124E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1DD4F693" w14:textId="77777777" w:rsidR="0091124E" w:rsidRDefault="00911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CC6D" w14:textId="77777777" w:rsidR="00C950FD" w:rsidRDefault="00C950FD" w:rsidP="0057745F">
      <w:pPr>
        <w:spacing w:after="0" w:line="240" w:lineRule="auto"/>
      </w:pPr>
      <w:r>
        <w:separator/>
      </w:r>
    </w:p>
  </w:footnote>
  <w:footnote w:type="continuationSeparator" w:id="0">
    <w:p w14:paraId="094A4945" w14:textId="77777777" w:rsidR="00C950FD" w:rsidRDefault="00C950FD" w:rsidP="00577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8A3ED" w14:textId="2CEEAF98" w:rsidR="0057745F" w:rsidRPr="0057745F" w:rsidRDefault="0057745F">
    <w:pPr>
      <w:pStyle w:val="Header"/>
      <w:rPr>
        <w:sz w:val="24"/>
        <w:szCs w:val="24"/>
      </w:rPr>
    </w:pPr>
    <w:r w:rsidRPr="0057745F">
      <w:rPr>
        <w:rFonts w:ascii="Microsoft YaHei" w:eastAsia="Microsoft YaHei" w:hAnsi="Microsoft YaHei" w:cs="Microsoft YaHei" w:hint="eastAsia"/>
        <w:bCs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09847" wp14:editId="0E146DE4">
              <wp:simplePos x="0" y="0"/>
              <wp:positionH relativeFrom="margin">
                <wp:posOffset>-635</wp:posOffset>
              </wp:positionH>
              <wp:positionV relativeFrom="paragraph">
                <wp:posOffset>238125</wp:posOffset>
              </wp:positionV>
              <wp:extent cx="6162675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7B7BD08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8.75pt" to="485.2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" strokecolor="black [3213]" strokeweight="1.25pt">
              <v:stroke joinstyle="miter"/>
              <w10:wrap anchorx="margin"/>
            </v:line>
          </w:pict>
        </mc:Fallback>
      </mc:AlternateConten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舊約聖經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撒母耳記</w:t>
    </w:r>
    <w:r w:rsidR="00456C7A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下</w:t>
    </w:r>
    <w:r w:rsidRPr="0057745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ab/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第</w:t>
    </w:r>
    <w:r w:rsidR="00DD39C9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1</w:t>
    </w:r>
    <w:r w:rsidR="000C294F">
      <w:rPr>
        <w:rFonts w:ascii="Microsoft YaHei" w:eastAsia="Microsoft YaHei" w:hAnsi="Microsoft YaHei" w:cs="Microsoft YaHei"/>
        <w:bCs/>
        <w:color w:val="000000"/>
        <w:sz w:val="24"/>
        <w:szCs w:val="24"/>
        <w:shd w:val="clear" w:color="auto" w:fill="FFFFFF"/>
      </w:rPr>
      <w:t>3</w:t>
    </w:r>
    <w:r w:rsidRPr="0057745F">
      <w:rPr>
        <w:rFonts w:ascii="Microsoft YaHei" w:eastAsia="Microsoft YaHei" w:hAnsi="Microsoft YaHei" w:cs="Microsoft YaHei" w:hint="eastAsia"/>
        <w:bCs/>
        <w:color w:val="000000"/>
        <w:sz w:val="24"/>
        <w:szCs w:val="24"/>
        <w:shd w:val="clear" w:color="auto" w:fill="FFFFFF"/>
      </w:rPr>
      <w:t>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84AE2"/>
    <w:multiLevelType w:val="multilevel"/>
    <w:tmpl w:val="E6469D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E11D68"/>
    <w:multiLevelType w:val="multilevel"/>
    <w:tmpl w:val="BB88E9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E6BCF"/>
    <w:multiLevelType w:val="multilevel"/>
    <w:tmpl w:val="627A5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FE74EB"/>
    <w:multiLevelType w:val="hybridMultilevel"/>
    <w:tmpl w:val="41EC66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75783F"/>
    <w:multiLevelType w:val="hybridMultilevel"/>
    <w:tmpl w:val="D136A5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644A52"/>
    <w:multiLevelType w:val="multilevel"/>
    <w:tmpl w:val="F45C3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2207EB8"/>
    <w:multiLevelType w:val="multilevel"/>
    <w:tmpl w:val="5A585D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2C0B68"/>
    <w:multiLevelType w:val="multilevel"/>
    <w:tmpl w:val="B14C523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E95971"/>
    <w:multiLevelType w:val="multilevel"/>
    <w:tmpl w:val="0246A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5258CD"/>
    <w:multiLevelType w:val="multilevel"/>
    <w:tmpl w:val="F59C01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A3148"/>
    <w:multiLevelType w:val="multilevel"/>
    <w:tmpl w:val="85269F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CD3A50"/>
    <w:multiLevelType w:val="multilevel"/>
    <w:tmpl w:val="98B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EB7C1D"/>
    <w:multiLevelType w:val="multilevel"/>
    <w:tmpl w:val="5D2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80A4C"/>
    <w:multiLevelType w:val="multilevel"/>
    <w:tmpl w:val="634C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34583"/>
    <w:multiLevelType w:val="multilevel"/>
    <w:tmpl w:val="E48E98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C80C6D"/>
    <w:multiLevelType w:val="hybridMultilevel"/>
    <w:tmpl w:val="C11621A8"/>
    <w:lvl w:ilvl="0" w:tplc="37C88012">
      <w:start w:val="1"/>
      <w:numFmt w:val="japaneseCounting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141297"/>
    <w:multiLevelType w:val="hybridMultilevel"/>
    <w:tmpl w:val="1D7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1"/>
  </w:num>
  <w:num w:numId="5">
    <w:abstractNumId w:val="13"/>
  </w:num>
  <w:num w:numId="6">
    <w:abstractNumId w:val="5"/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14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7"/>
    <w:lvlOverride w:ilvl="0">
      <w:lvl w:ilvl="0">
        <w:numFmt w:val="decimal"/>
        <w:lvlText w:val="%1."/>
        <w:lvlJc w:val="left"/>
      </w:lvl>
    </w:lvlOverride>
  </w:num>
  <w:num w:numId="13">
    <w:abstractNumId w:val="9"/>
    <w:lvlOverride w:ilvl="0">
      <w:lvl w:ilvl="0">
        <w:numFmt w:val="decimal"/>
        <w:lvlText w:val="%1."/>
        <w:lvlJc w:val="left"/>
      </w:lvl>
    </w:lvlOverride>
  </w:num>
  <w:num w:numId="14">
    <w:abstractNumId w:val="3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06A"/>
    <w:rsid w:val="00002F95"/>
    <w:rsid w:val="000501B3"/>
    <w:rsid w:val="00050B0B"/>
    <w:rsid w:val="00053DD5"/>
    <w:rsid w:val="00061687"/>
    <w:rsid w:val="00063180"/>
    <w:rsid w:val="000729E9"/>
    <w:rsid w:val="00075092"/>
    <w:rsid w:val="00096E0F"/>
    <w:rsid w:val="000C294F"/>
    <w:rsid w:val="0010065A"/>
    <w:rsid w:val="00107206"/>
    <w:rsid w:val="00113518"/>
    <w:rsid w:val="00123C63"/>
    <w:rsid w:val="0015132C"/>
    <w:rsid w:val="00167DC0"/>
    <w:rsid w:val="001829C8"/>
    <w:rsid w:val="001A73E6"/>
    <w:rsid w:val="001D2719"/>
    <w:rsid w:val="001E1C16"/>
    <w:rsid w:val="001E50E4"/>
    <w:rsid w:val="00216439"/>
    <w:rsid w:val="00222344"/>
    <w:rsid w:val="00223C43"/>
    <w:rsid w:val="00266113"/>
    <w:rsid w:val="00286F32"/>
    <w:rsid w:val="002A1CF7"/>
    <w:rsid w:val="002E3E9E"/>
    <w:rsid w:val="002F1932"/>
    <w:rsid w:val="0030211A"/>
    <w:rsid w:val="00312B14"/>
    <w:rsid w:val="00335AE7"/>
    <w:rsid w:val="0034649F"/>
    <w:rsid w:val="00347632"/>
    <w:rsid w:val="00355C08"/>
    <w:rsid w:val="00356FF7"/>
    <w:rsid w:val="00360165"/>
    <w:rsid w:val="003725DC"/>
    <w:rsid w:val="003E7630"/>
    <w:rsid w:val="003F0169"/>
    <w:rsid w:val="003F5A5F"/>
    <w:rsid w:val="004317B0"/>
    <w:rsid w:val="00432C9F"/>
    <w:rsid w:val="00443852"/>
    <w:rsid w:val="00456C7A"/>
    <w:rsid w:val="00461F26"/>
    <w:rsid w:val="00475185"/>
    <w:rsid w:val="00496D15"/>
    <w:rsid w:val="004C0088"/>
    <w:rsid w:val="004C6B41"/>
    <w:rsid w:val="004C7741"/>
    <w:rsid w:val="005118FA"/>
    <w:rsid w:val="0052229C"/>
    <w:rsid w:val="0055215A"/>
    <w:rsid w:val="00565E96"/>
    <w:rsid w:val="0057745F"/>
    <w:rsid w:val="005A320F"/>
    <w:rsid w:val="005A541A"/>
    <w:rsid w:val="005B24BC"/>
    <w:rsid w:val="005C4DC9"/>
    <w:rsid w:val="005D37A9"/>
    <w:rsid w:val="005F3BD8"/>
    <w:rsid w:val="005F559F"/>
    <w:rsid w:val="00614DBA"/>
    <w:rsid w:val="00616554"/>
    <w:rsid w:val="006176C7"/>
    <w:rsid w:val="00680C0C"/>
    <w:rsid w:val="00683B86"/>
    <w:rsid w:val="006B4F7A"/>
    <w:rsid w:val="006C515E"/>
    <w:rsid w:val="006D6022"/>
    <w:rsid w:val="006D70EE"/>
    <w:rsid w:val="0072577B"/>
    <w:rsid w:val="00742CE1"/>
    <w:rsid w:val="00743452"/>
    <w:rsid w:val="007750FA"/>
    <w:rsid w:val="007A61E9"/>
    <w:rsid w:val="007B6B30"/>
    <w:rsid w:val="00802A51"/>
    <w:rsid w:val="00826A88"/>
    <w:rsid w:val="008274C8"/>
    <w:rsid w:val="00832643"/>
    <w:rsid w:val="00875E01"/>
    <w:rsid w:val="00880538"/>
    <w:rsid w:val="008E5A2A"/>
    <w:rsid w:val="008F04DB"/>
    <w:rsid w:val="008F06D4"/>
    <w:rsid w:val="008F1D84"/>
    <w:rsid w:val="008F4A20"/>
    <w:rsid w:val="00905C64"/>
    <w:rsid w:val="0091124E"/>
    <w:rsid w:val="00931BB3"/>
    <w:rsid w:val="00935BDA"/>
    <w:rsid w:val="009525CB"/>
    <w:rsid w:val="009869B8"/>
    <w:rsid w:val="009947BC"/>
    <w:rsid w:val="009A1265"/>
    <w:rsid w:val="009B06F7"/>
    <w:rsid w:val="009B4781"/>
    <w:rsid w:val="009E1D09"/>
    <w:rsid w:val="00A35DD1"/>
    <w:rsid w:val="00A546F5"/>
    <w:rsid w:val="00AA42ED"/>
    <w:rsid w:val="00AB5E81"/>
    <w:rsid w:val="00AD2E60"/>
    <w:rsid w:val="00AE23C9"/>
    <w:rsid w:val="00AF4C1E"/>
    <w:rsid w:val="00B22B83"/>
    <w:rsid w:val="00B23F82"/>
    <w:rsid w:val="00B33960"/>
    <w:rsid w:val="00B37765"/>
    <w:rsid w:val="00B44203"/>
    <w:rsid w:val="00B5089C"/>
    <w:rsid w:val="00B5738E"/>
    <w:rsid w:val="00BB691E"/>
    <w:rsid w:val="00C000C3"/>
    <w:rsid w:val="00C31B94"/>
    <w:rsid w:val="00C51359"/>
    <w:rsid w:val="00C7706A"/>
    <w:rsid w:val="00C91867"/>
    <w:rsid w:val="00C950FD"/>
    <w:rsid w:val="00CA38C4"/>
    <w:rsid w:val="00CB3ED2"/>
    <w:rsid w:val="00CC2071"/>
    <w:rsid w:val="00CC2814"/>
    <w:rsid w:val="00D4231D"/>
    <w:rsid w:val="00D74CB9"/>
    <w:rsid w:val="00DB743A"/>
    <w:rsid w:val="00DC5FA1"/>
    <w:rsid w:val="00DD39C9"/>
    <w:rsid w:val="00DD6368"/>
    <w:rsid w:val="00DE1097"/>
    <w:rsid w:val="00DE21C4"/>
    <w:rsid w:val="00E21BCC"/>
    <w:rsid w:val="00E64046"/>
    <w:rsid w:val="00E641B9"/>
    <w:rsid w:val="00E93E42"/>
    <w:rsid w:val="00EA3C02"/>
    <w:rsid w:val="00EC4B8A"/>
    <w:rsid w:val="00EE284C"/>
    <w:rsid w:val="00EF7E44"/>
    <w:rsid w:val="00F3429E"/>
    <w:rsid w:val="00F86DC2"/>
    <w:rsid w:val="00FD0C14"/>
    <w:rsid w:val="00FD37A4"/>
    <w:rsid w:val="00FD6B2F"/>
    <w:rsid w:val="00FE0953"/>
    <w:rsid w:val="00FE0A0D"/>
    <w:rsid w:val="00FF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BA350"/>
  <w15:chartTrackingRefBased/>
  <w15:docId w15:val="{D2C82712-2748-4975-9406-E7EBF28D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80C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0C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80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F0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45F"/>
  </w:style>
  <w:style w:type="paragraph" w:styleId="Footer">
    <w:name w:val="footer"/>
    <w:basedOn w:val="Normal"/>
    <w:link w:val="FooterChar"/>
    <w:uiPriority w:val="99"/>
    <w:unhideWhenUsed/>
    <w:rsid w:val="00577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45F"/>
  </w:style>
  <w:style w:type="character" w:styleId="Hyperlink">
    <w:name w:val="Hyperlink"/>
    <w:basedOn w:val="DefaultParagraphFont"/>
    <w:uiPriority w:val="99"/>
    <w:semiHidden/>
    <w:unhideWhenUsed/>
    <w:rsid w:val="00346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Lu</dc:creator>
  <cp:keywords/>
  <dc:description/>
  <cp:lastModifiedBy>Mike Lu</cp:lastModifiedBy>
  <cp:revision>17</cp:revision>
  <dcterms:created xsi:type="dcterms:W3CDTF">2020-09-27T19:01:00Z</dcterms:created>
  <dcterms:modified xsi:type="dcterms:W3CDTF">2020-10-18T04:10:00Z</dcterms:modified>
</cp:coreProperties>
</file>