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bidi w:val="0"/>
      </w:pPr>
      <w:r>
        <w:rPr>
          <w:rFonts w:ascii="Arial Unicode MS" w:cs="Arial Unicode MS" w:hAnsi="Arial Unicode MS" w:eastAsia="Arial Unicode MS" w:hint="eastAsia"/>
          <w:b w:val="0"/>
          <w:bCs w:val="0"/>
          <w:i w:val="0"/>
          <w:iCs w:val="0"/>
          <w:rtl w:val="0"/>
        </w:rPr>
        <w:t>大衛要為神建殿，平息周圍的列國</w:t>
      </w:r>
    </w:p>
    <w:p>
      <w:pPr>
        <w:pStyle w:val="Body.0"/>
        <w:rPr>
          <w:b w:val="1"/>
          <w:bCs w:val="1"/>
          <w:sz w:val="24"/>
          <w:szCs w:val="24"/>
        </w:rPr>
      </w:pPr>
      <w:r>
        <w:rPr>
          <w:rFonts w:ascii="Arial Unicode MS" w:cs="Arial Unicode MS" w:hAnsi="Arial Unicode MS" w:eastAsia="Arial Unicode MS" w:hint="eastAsia"/>
          <w:b w:val="0"/>
          <w:bCs w:val="0"/>
          <w:i w:val="0"/>
          <w:iCs w:val="0"/>
          <w:sz w:val="24"/>
          <w:szCs w:val="24"/>
          <w:rtl w:val="0"/>
          <w:lang w:val="zh-TW" w:eastAsia="zh-TW"/>
        </w:rPr>
        <w:t>撒母耳記下</w:t>
      </w:r>
      <w:r>
        <w:rPr>
          <w:rFonts w:ascii="Helvetica Neue" w:hAnsi="Helvetica Neue"/>
          <w:b w:val="1"/>
          <w:bCs w:val="1"/>
          <w:sz w:val="24"/>
          <w:szCs w:val="24"/>
          <w:rtl w:val="0"/>
          <w:lang w:val="zh-TW" w:eastAsia="zh-TW"/>
        </w:rPr>
        <w:t>7-8</w:t>
      </w:r>
      <w:r>
        <w:rPr>
          <w:rFonts w:ascii="Helvetica Neue" w:hAnsi="Helvetica Neue"/>
          <w:b w:val="1"/>
          <w:bCs w:val="1"/>
          <w:sz w:val="24"/>
          <w:szCs w:val="24"/>
          <w:rtl w:val="0"/>
          <w:lang w:val="zh-CN" w:eastAsia="zh-CN"/>
        </w:rPr>
        <w:t xml:space="preserve"> </w:t>
      </w:r>
      <w:r>
        <w:rPr>
          <w:rFonts w:ascii="Arial Unicode MS" w:cs="Arial Unicode MS" w:hAnsi="Arial Unicode MS" w:eastAsia="Arial Unicode MS" w:hint="eastAsia"/>
          <w:b w:val="0"/>
          <w:bCs w:val="0"/>
          <w:i w:val="0"/>
          <w:iCs w:val="0"/>
          <w:sz w:val="24"/>
          <w:szCs w:val="24"/>
          <w:rtl w:val="0"/>
          <w:lang w:val="zh-CN" w:eastAsia="zh-CN"/>
        </w:rPr>
        <w:t>（</w:t>
      </w:r>
      <w:r>
        <w:rPr>
          <w:rFonts w:ascii="Helvetica Neue" w:hAnsi="Helvetica Neue"/>
          <w:b w:val="1"/>
          <w:bCs w:val="1"/>
          <w:sz w:val="24"/>
          <w:szCs w:val="24"/>
          <w:rtl w:val="0"/>
          <w:lang w:val="zh-CN" w:eastAsia="zh-CN"/>
        </w:rPr>
        <w:t>2020</w:t>
      </w:r>
      <w:r>
        <w:rPr>
          <w:rFonts w:ascii="Arial Unicode MS" w:cs="Arial Unicode MS" w:hAnsi="Arial Unicode MS" w:eastAsia="Arial Unicode MS" w:hint="eastAsia"/>
          <w:b w:val="0"/>
          <w:bCs w:val="0"/>
          <w:i w:val="0"/>
          <w:iCs w:val="0"/>
          <w:sz w:val="24"/>
          <w:szCs w:val="24"/>
          <w:rtl w:val="0"/>
          <w:lang w:val="zh-CN" w:eastAsia="zh-CN"/>
        </w:rPr>
        <w:t>年</w:t>
      </w:r>
      <w:r>
        <w:rPr>
          <w:rFonts w:ascii="Helvetica Neue" w:hAnsi="Helvetica Neue"/>
          <w:b w:val="1"/>
          <w:bCs w:val="1"/>
          <w:sz w:val="24"/>
          <w:szCs w:val="24"/>
          <w:rtl w:val="0"/>
          <w:lang w:val="zh-CN" w:eastAsia="zh-CN"/>
        </w:rPr>
        <w:t>9</w:t>
      </w:r>
      <w:r>
        <w:rPr>
          <w:rFonts w:ascii="Arial Unicode MS" w:cs="Arial Unicode MS" w:hAnsi="Arial Unicode MS" w:eastAsia="Arial Unicode MS" w:hint="eastAsia"/>
          <w:b w:val="0"/>
          <w:bCs w:val="0"/>
          <w:i w:val="0"/>
          <w:iCs w:val="0"/>
          <w:sz w:val="24"/>
          <w:szCs w:val="24"/>
          <w:rtl w:val="0"/>
          <w:lang w:val="zh-CN" w:eastAsia="zh-CN"/>
        </w:rPr>
        <w:t>月</w:t>
      </w:r>
      <w:r>
        <w:rPr>
          <w:rFonts w:ascii="Helvetica Neue" w:hAnsi="Helvetica Neue"/>
          <w:b w:val="1"/>
          <w:bCs w:val="1"/>
          <w:sz w:val="24"/>
          <w:szCs w:val="24"/>
          <w:rtl w:val="0"/>
          <w:lang w:val="zh-CN" w:eastAsia="zh-CN"/>
        </w:rPr>
        <w:t>20</w:t>
      </w:r>
      <w:r>
        <w:rPr>
          <w:rFonts w:ascii="Arial Unicode MS" w:cs="Arial Unicode MS" w:hAnsi="Arial Unicode MS" w:eastAsia="Arial Unicode MS" w:hint="eastAsia"/>
          <w:b w:val="0"/>
          <w:bCs w:val="0"/>
          <w:i w:val="0"/>
          <w:iCs w:val="0"/>
          <w:sz w:val="24"/>
          <w:szCs w:val="24"/>
          <w:rtl w:val="0"/>
          <w:lang w:val="zh-CN" w:eastAsia="zh-CN"/>
        </w:rPr>
        <w:t>日）</w:t>
      </w:r>
    </w:p>
    <w:p>
      <w:pPr>
        <w:pStyle w:val="Default"/>
        <w:bidi w:val="0"/>
        <w:spacing w:before="0"/>
        <w:ind w:left="0" w:right="0" w:firstLine="0"/>
        <w:jc w:val="left"/>
        <w:rPr>
          <w:sz w:val="22"/>
          <w:szCs w:val="22"/>
          <w:u w:color="4a4a4a"/>
          <w:shd w:val="clear" w:color="auto" w:fill="ffffff"/>
          <w:rtl w:val="0"/>
        </w:rPr>
      </w:pPr>
    </w:p>
    <w:p>
      <w:pPr>
        <w:pStyle w:val="Default"/>
        <w:bidi w:val="0"/>
        <w:spacing w:before="0"/>
        <w:ind w:left="0" w:right="0" w:firstLine="0"/>
        <w:jc w:val="left"/>
        <w:rPr>
          <w:sz w:val="22"/>
          <w:szCs w:val="22"/>
          <w:u w:color="4a4a4a"/>
          <w:shd w:val="clear" w:color="auto" w:fill="ffffff"/>
          <w:rtl w:val="0"/>
        </w:rPr>
      </w:pPr>
    </w:p>
    <w:p>
      <w:pPr>
        <w:pStyle w:val="Body.0"/>
        <w:bidi w:val="0"/>
        <w:ind w:left="0" w:right="0" w:firstLine="0"/>
        <w:jc w:val="both"/>
        <w:rPr>
          <w:sz w:val="28"/>
          <w:szCs w:val="28"/>
          <w:u w:color="000000"/>
          <w:rtl w:val="0"/>
        </w:rPr>
      </w:pPr>
      <w:r>
        <w:rPr>
          <w:rFonts w:ascii="華康仿宋體W6" w:cs="華康仿宋體W6" w:hAnsi="華康仿宋體W6" w:eastAsia="華康仿宋體W6" w:hint="eastAsia"/>
          <w:b w:val="1"/>
          <w:bCs w:val="1"/>
          <w:sz w:val="28"/>
          <w:szCs w:val="28"/>
          <w:u w:color="000000"/>
          <w:rtl w:val="0"/>
          <w:lang w:val="zh-TW" w:eastAsia="zh-TW"/>
        </w:rPr>
        <w:t>第</w:t>
      </w:r>
      <w:r>
        <w:rPr>
          <w:rFonts w:ascii="華康仿宋體W6" w:cs="華康仿宋體W6" w:hAnsi="華康仿宋體W6" w:eastAsia="華康仿宋體W6"/>
          <w:b w:val="1"/>
          <w:bCs w:val="1"/>
          <w:sz w:val="28"/>
          <w:szCs w:val="28"/>
          <w:u w:color="000000"/>
          <w:rtl w:val="0"/>
        </w:rPr>
        <w:t>7</w:t>
      </w:r>
      <w:r>
        <w:rPr>
          <w:rFonts w:ascii="華康仿宋體W6" w:cs="華康仿宋體W6" w:hAnsi="華康仿宋體W6" w:eastAsia="華康仿宋體W6" w:hint="eastAsia"/>
          <w:b w:val="1"/>
          <w:bCs w:val="1"/>
          <w:sz w:val="28"/>
          <w:szCs w:val="28"/>
          <w:u w:color="000000"/>
          <w:rtl w:val="0"/>
          <w:lang w:val="zh-TW" w:eastAsia="zh-TW"/>
        </w:rPr>
        <w:t>章，</w:t>
      </w:r>
      <w:r>
        <w:rPr>
          <w:rFonts w:ascii="華康仿宋體W6" w:cs="華康仿宋體W6" w:hAnsi="華康仿宋體W6" w:eastAsia="華康仿宋體W6" w:hint="eastAsia"/>
          <w:b w:val="1"/>
          <w:bCs w:val="1"/>
          <w:sz w:val="28"/>
          <w:szCs w:val="28"/>
          <w:u w:color="000000"/>
          <w:rtl w:val="0"/>
          <w:lang w:val="zh-TW" w:eastAsia="zh-TW"/>
        </w:rPr>
        <w:t>神和</w:t>
      </w:r>
      <w:r>
        <w:rPr>
          <w:rFonts w:ascii="華康仿宋體W6" w:cs="華康仿宋體W6" w:hAnsi="華康仿宋體W6" w:eastAsia="華康仿宋體W6" w:hint="eastAsia"/>
          <w:b w:val="1"/>
          <w:bCs w:val="1"/>
          <w:sz w:val="28"/>
          <w:szCs w:val="28"/>
          <w:u w:color="000000"/>
          <w:rtl w:val="0"/>
          <w:lang w:val="zh-TW" w:eastAsia="zh-TW"/>
        </w:rPr>
        <w:t>大衛</w:t>
      </w:r>
      <w:r>
        <w:rPr>
          <w:rFonts w:ascii="Arial Unicode MS" w:cs="Arial Unicode MS" w:hAnsi="Arial Unicode MS" w:eastAsia="Arial Unicode MS" w:hint="eastAsia"/>
          <w:b w:val="0"/>
          <w:bCs w:val="0"/>
          <w:i w:val="0"/>
          <w:iCs w:val="0"/>
          <w:sz w:val="28"/>
          <w:szCs w:val="28"/>
          <w:u w:color="000000"/>
          <w:rtl w:val="0"/>
          <w:lang w:val="zh-TW" w:eastAsia="zh-TW"/>
        </w:rPr>
        <w:t>之約</w:t>
      </w:r>
    </w:p>
    <w:p>
      <w:pPr>
        <w:pStyle w:val="Body.0"/>
        <w:bidi w:val="0"/>
        <w:ind w:left="0" w:right="0" w:firstLine="0"/>
        <w:jc w:val="both"/>
        <w:rPr>
          <w:rFonts w:ascii="華康仿宋體W6" w:cs="華康仿宋體W6" w:hAnsi="華康仿宋體W6" w:eastAsia="華康仿宋體W6"/>
          <w:u w:color="000000"/>
          <w:rtl w:val="0"/>
          <w:lang w:val="zh-TW" w:eastAsia="zh-TW"/>
        </w:rPr>
      </w:pPr>
      <w:r>
        <w:rPr>
          <w:rFonts w:ascii="華康仿宋體W6" w:cs="華康仿宋體W6" w:hAnsi="華康仿宋體W6" w:eastAsia="華康仿宋體W6" w:hint="eastAsia"/>
          <w:u w:color="000000"/>
          <w:rtl w:val="0"/>
          <w:lang w:val="zh-TW" w:eastAsia="zh-TW"/>
        </w:rPr>
        <w:t>之前一章我們看到大衛回應神的愛，將神的約櫃運回耶路撒冷，這一章我們看到</w:t>
      </w:r>
      <w:r>
        <w:rPr>
          <w:rFonts w:ascii="華康仿宋體W6" w:cs="華康仿宋體W6" w:hAnsi="華康仿宋體W6" w:eastAsia="華康仿宋體W6" w:hint="eastAsia"/>
          <w:u w:color="000000"/>
          <w:rtl w:val="0"/>
          <w:lang w:val="zh-TW" w:eastAsia="zh-TW"/>
        </w:rPr>
        <w:t>大衛</w:t>
      </w:r>
      <w:r>
        <w:rPr>
          <w:rFonts w:ascii="華康仿宋體W6" w:cs="華康仿宋體W6" w:hAnsi="華康仿宋體W6" w:eastAsia="華康仿宋體W6" w:hint="eastAsia"/>
          <w:u w:color="000000"/>
          <w:rtl w:val="0"/>
          <w:lang w:val="zh-TW" w:eastAsia="zh-TW"/>
        </w:rPr>
        <w:t>想通過為神建殿</w:t>
      </w:r>
      <w:r>
        <w:rPr>
          <w:rFonts w:ascii="華康仿宋體W6" w:cs="華康仿宋體W6" w:hAnsi="華康仿宋體W6" w:eastAsia="華康仿宋體W6" w:hint="eastAsia"/>
          <w:u w:color="000000"/>
          <w:rtl w:val="0"/>
          <w:lang w:val="zh-TW" w:eastAsia="zh-TW"/>
        </w:rPr>
        <w:t>對神表達愛</w:t>
      </w:r>
      <w:r>
        <w:rPr>
          <w:rFonts w:ascii="華康仿宋體W6" w:cs="華康仿宋體W6" w:hAnsi="華康仿宋體W6" w:eastAsia="華康仿宋體W6" w:hint="eastAsia"/>
          <w:u w:color="000000"/>
          <w:rtl w:val="0"/>
          <w:lang w:val="zh-TW" w:eastAsia="zh-TW"/>
        </w:rPr>
        <w:t>，而神的回應卻是超出大衛想像的更美好的應許。這一章在結構上可以分為兩部分，</w:t>
      </w:r>
      <w:r>
        <w:rPr>
          <w:rFonts w:ascii="華康仿宋體W6" w:cs="華康仿宋體W6" w:hAnsi="華康仿宋體W6" w:eastAsia="華康仿宋體W6"/>
          <w:u w:color="000000"/>
          <w:rtl w:val="0"/>
          <w:lang w:val="zh-TW" w:eastAsia="zh-TW"/>
        </w:rPr>
        <w:t>1-17</w:t>
      </w:r>
      <w:r>
        <w:rPr>
          <w:rFonts w:ascii="華康仿宋體W6" w:cs="華康仿宋體W6" w:hAnsi="華康仿宋體W6" w:eastAsia="華康仿宋體W6" w:hint="eastAsia"/>
          <w:u w:color="000000"/>
          <w:rtl w:val="0"/>
          <w:lang w:val="zh-TW" w:eastAsia="zh-TW"/>
        </w:rPr>
        <w:t>節，是神對大衛的應許。</w:t>
      </w:r>
      <w:r>
        <w:rPr>
          <w:rFonts w:ascii="華康仿宋體W6" w:cs="華康仿宋體W6" w:hAnsi="華康仿宋體W6" w:eastAsia="華康仿宋體W6"/>
          <w:u w:color="000000"/>
          <w:rtl w:val="0"/>
          <w:lang w:val="zh-TW" w:eastAsia="zh-TW"/>
        </w:rPr>
        <w:t>18-29</w:t>
      </w:r>
      <w:r>
        <w:rPr>
          <w:rFonts w:ascii="華康仿宋體W6" w:cs="華康仿宋體W6" w:hAnsi="華康仿宋體W6" w:eastAsia="華康仿宋體W6" w:hint="eastAsia"/>
          <w:u w:color="000000"/>
          <w:rtl w:val="0"/>
          <w:lang w:val="zh-TW" w:eastAsia="zh-TW"/>
        </w:rPr>
        <w:t>節，大衛的禱告。神對大衛的應許也被稱為</w:t>
      </w:r>
      <w:r>
        <w:rPr>
          <w:rFonts w:ascii="華康仿宋體W6" w:cs="華康仿宋體W6" w:hAnsi="華康仿宋體W6" w:eastAsia="華康仿宋體W6" w:hint="default"/>
          <w:u w:color="000000"/>
          <w:rtl w:val="0"/>
          <w:lang w:val="zh-TW" w:eastAsia="zh-TW"/>
        </w:rPr>
        <w:t>“</w:t>
      </w:r>
      <w:r>
        <w:rPr>
          <w:rFonts w:ascii="華康仿宋體W6" w:cs="華康仿宋體W6" w:hAnsi="華康仿宋體W6" w:eastAsia="華康仿宋體W6" w:hint="eastAsia"/>
          <w:u w:color="000000"/>
          <w:rtl w:val="0"/>
          <w:lang w:val="zh-TW" w:eastAsia="zh-TW"/>
        </w:rPr>
        <w:t>大衛之約</w:t>
      </w:r>
      <w:r>
        <w:rPr>
          <w:rFonts w:ascii="華康仿宋體W6" w:cs="華康仿宋體W6" w:hAnsi="華康仿宋體W6" w:eastAsia="華康仿宋體W6" w:hint="default"/>
          <w:u w:color="000000"/>
          <w:rtl w:val="0"/>
          <w:lang w:val="zh-TW" w:eastAsia="zh-TW"/>
        </w:rPr>
        <w:t>”</w:t>
      </w:r>
      <w:r>
        <w:rPr>
          <w:rFonts w:ascii="華康仿宋體W6" w:cs="華康仿宋體W6" w:hAnsi="華康仿宋體W6" w:eastAsia="華康仿宋體W6" w:hint="eastAsia"/>
          <w:u w:color="000000"/>
          <w:rtl w:val="0"/>
          <w:lang w:val="zh-TW" w:eastAsia="zh-TW"/>
        </w:rPr>
        <w:t>，不僅給大衛在地上的國度和後裔祝福，更指向了耶穌基督作王的永恆的國度。不少舊約學者認為撒母耳記的神學中心或高峰就是記載在撒母耳記第七章的</w:t>
      </w:r>
      <w:r>
        <w:rPr>
          <w:rFonts w:ascii="華康仿宋體W6" w:cs="華康仿宋體W6" w:hAnsi="華康仿宋體W6" w:eastAsia="華康仿宋體W6" w:hint="default"/>
          <w:u w:color="000000"/>
          <w:rtl w:val="0"/>
          <w:lang w:val="zh-TW" w:eastAsia="zh-TW"/>
        </w:rPr>
        <w:t>“</w:t>
      </w:r>
      <w:r>
        <w:rPr>
          <w:rFonts w:ascii="華康仿宋體W6" w:cs="華康仿宋體W6" w:hAnsi="華康仿宋體W6" w:eastAsia="華康仿宋體W6" w:hint="eastAsia"/>
          <w:u w:color="000000"/>
          <w:rtl w:val="0"/>
          <w:lang w:val="zh-TW" w:eastAsia="zh-TW"/>
        </w:rPr>
        <w:t>大衛之約</w:t>
      </w:r>
      <w:r>
        <w:rPr>
          <w:rFonts w:ascii="華康仿宋體W6" w:cs="華康仿宋體W6" w:hAnsi="華康仿宋體W6" w:eastAsia="華康仿宋體W6" w:hint="default"/>
          <w:u w:color="000000"/>
          <w:rtl w:val="0"/>
          <w:lang w:val="zh-TW" w:eastAsia="zh-TW"/>
        </w:rPr>
        <w:t>”</w:t>
      </w:r>
      <w:r>
        <w:rPr>
          <w:rFonts w:ascii="華康仿宋體W6" w:cs="華康仿宋體W6" w:hAnsi="華康仿宋體W6" w:eastAsia="華康仿宋體W6" w:hint="eastAsia"/>
          <w:u w:color="000000"/>
          <w:rtl w:val="0"/>
          <w:lang w:val="zh-TW" w:eastAsia="zh-TW"/>
        </w:rPr>
        <w:t>。而通過大衛對神的應許的回應禱告，我們也可以學到很多禱告的功課。</w:t>
      </w:r>
    </w:p>
    <w:p>
      <w:pPr>
        <w:pStyle w:val="Body.0"/>
        <w:bidi w:val="0"/>
        <w:ind w:left="0" w:right="0" w:firstLine="0"/>
        <w:jc w:val="both"/>
        <w:rPr>
          <w:rFonts w:ascii="華康仿宋體W6" w:cs="華康仿宋體W6" w:hAnsi="華康仿宋體W6" w:eastAsia="華康仿宋體W6"/>
          <w:u w:color="000000"/>
          <w:rtl w:val="0"/>
          <w:lang w:val="zh-TW" w:eastAsia="zh-TW"/>
        </w:rPr>
      </w:pPr>
    </w:p>
    <w:p>
      <w:pPr>
        <w:pStyle w:val="Body.0"/>
        <w:bidi w:val="0"/>
        <w:ind w:left="0" w:right="0" w:firstLine="0"/>
        <w:jc w:val="both"/>
        <w:rPr>
          <w:rFonts w:ascii="華康仿宋體W6" w:cs="華康仿宋體W6" w:hAnsi="華康仿宋體W6" w:eastAsia="華康仿宋體W6"/>
          <w:b w:val="1"/>
          <w:bCs w:val="1"/>
          <w:sz w:val="24"/>
          <w:szCs w:val="24"/>
          <w:u w:color="000000"/>
          <w:rtl w:val="0"/>
          <w:lang w:val="zh-TW" w:eastAsia="zh-TW"/>
        </w:rPr>
      </w:pPr>
      <w:r>
        <w:rPr>
          <w:rFonts w:ascii="華康仿宋體W6" w:cs="華康仿宋體W6" w:hAnsi="華康仿宋體W6" w:eastAsia="華康仿宋體W6"/>
          <w:b w:val="1"/>
          <w:bCs w:val="1"/>
          <w:sz w:val="24"/>
          <w:szCs w:val="24"/>
          <w:u w:color="000000"/>
          <w:rtl w:val="0"/>
          <w:lang w:val="zh-TW" w:eastAsia="zh-TW"/>
        </w:rPr>
        <w:t>一</w:t>
      </w:r>
      <w:r>
        <w:rPr>
          <w:rFonts w:ascii="華康仿宋體W6" w:cs="華康仿宋體W6" w:hAnsi="華康仿宋體W6" w:eastAsia="華康仿宋體W6"/>
          <w:b w:val="1"/>
          <w:bCs w:val="1"/>
          <w:sz w:val="24"/>
          <w:szCs w:val="24"/>
          <w:u w:color="000000"/>
          <w:rtl w:val="0"/>
          <w:lang w:val="en-US" w:eastAsia="zh-TW"/>
        </w:rPr>
        <w:t xml:space="preserve">. </w:t>
      </w:r>
      <w:r>
        <w:rPr>
          <w:rFonts w:ascii="華康仿宋體W6" w:cs="華康仿宋體W6" w:hAnsi="華康仿宋體W6" w:eastAsia="華康仿宋體W6"/>
          <w:b w:val="1"/>
          <w:bCs w:val="1"/>
          <w:sz w:val="24"/>
          <w:szCs w:val="24"/>
          <w:u w:color="000000"/>
          <w:rtl w:val="0"/>
          <w:lang w:val="zh-TW" w:eastAsia="zh-TW"/>
        </w:rPr>
        <w:t>大衛計劃為神建殿（</w:t>
      </w:r>
      <w:r>
        <w:rPr>
          <w:rFonts w:ascii="華康仿宋體W6" w:cs="華康仿宋體W6" w:hAnsi="華康仿宋體W6" w:eastAsia="華康仿宋體W6"/>
          <w:b w:val="1"/>
          <w:bCs w:val="1"/>
          <w:sz w:val="24"/>
          <w:szCs w:val="24"/>
          <w:u w:color="000000"/>
          <w:rtl w:val="0"/>
          <w:lang w:val="zh-TW" w:eastAsia="zh-TW"/>
        </w:rPr>
        <w:t>7:1-3</w:t>
      </w:r>
      <w:r>
        <w:rPr>
          <w:rFonts w:ascii="華康仿宋體W6" w:cs="華康仿宋體W6" w:hAnsi="華康仿宋體W6" w:eastAsia="華康仿宋體W6"/>
          <w:b w:val="1"/>
          <w:bCs w:val="1"/>
          <w:sz w:val="24"/>
          <w:szCs w:val="24"/>
          <w:u w:color="000000"/>
          <w:rtl w:val="0"/>
          <w:lang w:val="zh-TW" w:eastAsia="zh-TW"/>
        </w:rPr>
        <w:t>）</w:t>
      </w:r>
    </w:p>
    <w:p>
      <w:pPr>
        <w:pStyle w:val="Body.0"/>
        <w:bidi w:val="0"/>
        <w:ind w:left="0" w:right="0" w:firstLine="0"/>
        <w:jc w:val="both"/>
        <w:rPr>
          <w:u w:color="000000"/>
          <w:rtl w:val="0"/>
          <w:lang w:val="zh-TW" w:eastAsia="zh-TW"/>
        </w:rPr>
      </w:pPr>
      <w:r>
        <w:rPr>
          <w:rFonts w:ascii="Arial Unicode MS" w:cs="Arial Unicode MS" w:hAnsi="Arial Unicode MS" w:eastAsia="Arial Unicode MS" w:hint="eastAsia"/>
          <w:b w:val="0"/>
          <w:bCs w:val="0"/>
          <w:i w:val="0"/>
          <w:iCs w:val="0"/>
          <w:u w:color="000000"/>
          <w:rtl w:val="0"/>
          <w:lang w:val="zh-TW" w:eastAsia="zh-TW"/>
        </w:rPr>
        <w:t>大衛已經作王，並且</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不被四围的仇敌扰乱</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。從人來看這是大衛人生顛峰時刻，但他並沒有沈溺於享樂，反而因為</w:t>
      </w:r>
      <w:r>
        <w:rPr>
          <w:rFonts w:ascii="Arial Unicode MS" w:cs="Arial Unicode MS" w:hAnsi="Arial Unicode MS" w:eastAsia="Arial Unicode MS" w:hint="eastAsia"/>
          <w:b w:val="0"/>
          <w:bCs w:val="0"/>
          <w:i w:val="0"/>
          <w:iCs w:val="0"/>
          <w:u w:color="000000"/>
          <w:rtl w:val="0"/>
          <w:lang w:val="zh-TW" w:eastAsia="zh-TW"/>
        </w:rPr>
        <w:t>自己住在王宮很舒服，</w:t>
      </w:r>
      <w:r>
        <w:rPr>
          <w:rFonts w:ascii="Arial Unicode MS" w:cs="Arial Unicode MS" w:hAnsi="Arial Unicode MS" w:eastAsia="Arial Unicode MS" w:hint="eastAsia"/>
          <w:b w:val="0"/>
          <w:bCs w:val="0"/>
          <w:i w:val="0"/>
          <w:iCs w:val="0"/>
          <w:u w:color="000000"/>
          <w:rtl w:val="0"/>
          <w:lang w:val="zh-TW" w:eastAsia="zh-TW"/>
        </w:rPr>
        <w:t>而</w:t>
      </w:r>
      <w:r>
        <w:rPr>
          <w:rFonts w:ascii="Arial Unicode MS" w:cs="Arial Unicode MS" w:hAnsi="Arial Unicode MS" w:eastAsia="Arial Unicode MS" w:hint="eastAsia"/>
          <w:b w:val="0"/>
          <w:bCs w:val="0"/>
          <w:i w:val="0"/>
          <w:iCs w:val="0"/>
          <w:u w:color="000000"/>
          <w:rtl w:val="0"/>
          <w:lang w:val="zh-TW" w:eastAsia="zh-TW"/>
        </w:rPr>
        <w:t>馬上就想到神的約櫃還在幔子裡面，所以他想要為神建一個榮耀的殿，能夠把最好的獻給神，這是大衛對神的愛</w:t>
      </w:r>
      <w:r>
        <w:rPr>
          <w:rFonts w:ascii="Arial Unicode MS" w:cs="Arial Unicode MS" w:hAnsi="Arial Unicode MS" w:eastAsia="Arial Unicode MS" w:hint="eastAsia"/>
          <w:b w:val="0"/>
          <w:bCs w:val="0"/>
          <w:i w:val="0"/>
          <w:iCs w:val="0"/>
          <w:u w:color="000000"/>
          <w:rtl w:val="0"/>
          <w:lang w:val="zh-TW" w:eastAsia="zh-TW"/>
        </w:rPr>
        <w:t>。而且大衛對神是一種不帶私心和罪惡動機的愛，他純粹是為了榮耀神的名，給神建一個同神的名相稱的殿，以及讓以色列人有一個永久的敬拜神的地方。所以先知拿單也同意大衛的想法，讓他</w:t>
      </w:r>
      <w:r>
        <w:rPr>
          <w:rFonts w:ascii="Arial Unicode MS" w:cs="Arial Unicode MS" w:hAnsi="Arial Unicode MS" w:eastAsia="Arial Unicode MS" w:hint="eastAsia"/>
          <w:b w:val="0"/>
          <w:bCs w:val="0"/>
          <w:i w:val="0"/>
          <w:iCs w:val="0"/>
          <w:u w:color="000000"/>
          <w:rtl w:val="0"/>
          <w:lang w:val="zh-TW" w:eastAsia="zh-TW"/>
        </w:rPr>
        <w:t>照</w:t>
      </w:r>
      <w:r>
        <w:rPr>
          <w:rFonts w:ascii="Arial Unicode MS" w:cs="Arial Unicode MS" w:hAnsi="Arial Unicode MS" w:eastAsia="Arial Unicode MS" w:hint="eastAsia"/>
          <w:b w:val="0"/>
          <w:bCs w:val="0"/>
          <w:i w:val="0"/>
          <w:iCs w:val="0"/>
          <w:u w:color="000000"/>
          <w:rtl w:val="0"/>
          <w:lang w:val="zh-TW" w:eastAsia="zh-TW"/>
        </w:rPr>
        <w:t>自己</w:t>
      </w:r>
      <w:r>
        <w:rPr>
          <w:rFonts w:ascii="Arial Unicode MS" w:cs="Arial Unicode MS" w:hAnsi="Arial Unicode MS" w:eastAsia="Arial Unicode MS" w:hint="eastAsia"/>
          <w:b w:val="0"/>
          <w:bCs w:val="0"/>
          <w:i w:val="0"/>
          <w:iCs w:val="0"/>
          <w:u w:color="000000"/>
          <w:rtl w:val="0"/>
          <w:lang w:val="zh-TW" w:eastAsia="zh-TW"/>
        </w:rPr>
        <w:t>的心意而行</w:t>
      </w:r>
      <w:r>
        <w:rPr>
          <w:rFonts w:ascii="Arial Unicode MS" w:cs="Arial Unicode MS" w:hAnsi="Arial Unicode MS" w:eastAsia="Arial Unicode MS" w:hint="eastAsia"/>
          <w:b w:val="0"/>
          <w:bCs w:val="0"/>
          <w:i w:val="0"/>
          <w:iCs w:val="0"/>
          <w:u w:color="000000"/>
          <w:rtl w:val="0"/>
          <w:lang w:val="zh-TW" w:eastAsia="zh-TW"/>
        </w:rPr>
        <w:t>。</w:t>
      </w:r>
    </w:p>
    <w:p>
      <w:pPr>
        <w:pStyle w:val="Body.0"/>
        <w:bidi w:val="0"/>
        <w:ind w:left="0" w:right="0" w:firstLine="0"/>
        <w:jc w:val="both"/>
        <w:rPr>
          <w:u w:color="000000"/>
          <w:rtl w:val="0"/>
          <w:lang w:val="zh-TW" w:eastAsia="zh-TW"/>
        </w:rPr>
      </w:pPr>
    </w:p>
    <w:p>
      <w:pPr>
        <w:pStyle w:val="Body.0"/>
        <w:bidi w:val="0"/>
        <w:ind w:left="0" w:right="0" w:firstLine="0"/>
        <w:jc w:val="both"/>
        <w:rPr>
          <w:rFonts w:ascii="華康仿宋體W6" w:cs="華康仿宋體W6" w:hAnsi="華康仿宋體W6" w:eastAsia="華康仿宋體W6"/>
          <w:b w:val="1"/>
          <w:bCs w:val="1"/>
          <w:sz w:val="24"/>
          <w:szCs w:val="24"/>
          <w:u w:color="000000"/>
          <w:rtl w:val="0"/>
          <w:lang w:val="zh-TW" w:eastAsia="zh-TW"/>
        </w:rPr>
      </w:pPr>
      <w:r>
        <w:rPr>
          <w:rFonts w:ascii="華康仿宋體W6" w:cs="華康仿宋體W6" w:hAnsi="華康仿宋體W6" w:eastAsia="華康仿宋體W6"/>
          <w:b w:val="1"/>
          <w:bCs w:val="1"/>
          <w:sz w:val="24"/>
          <w:szCs w:val="24"/>
          <w:u w:color="000000"/>
          <w:rtl w:val="0"/>
          <w:lang w:val="zh-TW" w:eastAsia="zh-TW"/>
        </w:rPr>
        <w:t>二</w:t>
      </w:r>
      <w:r>
        <w:rPr>
          <w:rFonts w:ascii="華康仿宋體W6" w:cs="華康仿宋體W6" w:hAnsi="華康仿宋體W6" w:eastAsia="華康仿宋體W6"/>
          <w:b w:val="1"/>
          <w:bCs w:val="1"/>
          <w:sz w:val="24"/>
          <w:szCs w:val="24"/>
          <w:u w:color="000000"/>
          <w:rtl w:val="0"/>
          <w:lang w:val="en-US" w:eastAsia="zh-TW"/>
        </w:rPr>
        <w:t xml:space="preserve">. </w:t>
      </w:r>
      <w:r>
        <w:rPr>
          <w:rFonts w:ascii="華康仿宋體W6" w:cs="華康仿宋體W6" w:hAnsi="華康仿宋體W6" w:eastAsia="華康仿宋體W6"/>
          <w:b w:val="1"/>
          <w:bCs w:val="1"/>
          <w:sz w:val="24"/>
          <w:szCs w:val="24"/>
          <w:u w:color="000000"/>
          <w:rtl w:val="0"/>
          <w:lang w:val="zh-TW" w:eastAsia="zh-TW"/>
        </w:rPr>
        <w:t>神為大衛的計劃和應許（</w:t>
      </w:r>
      <w:r>
        <w:rPr>
          <w:rFonts w:ascii="華康仿宋體W6" w:cs="華康仿宋體W6" w:hAnsi="華康仿宋體W6" w:eastAsia="華康仿宋體W6"/>
          <w:b w:val="1"/>
          <w:bCs w:val="1"/>
          <w:sz w:val="24"/>
          <w:szCs w:val="24"/>
          <w:u w:color="000000"/>
          <w:rtl w:val="0"/>
          <w:lang w:val="zh-TW" w:eastAsia="zh-TW"/>
        </w:rPr>
        <w:t>7:4-17</w:t>
      </w:r>
      <w:r>
        <w:rPr>
          <w:rFonts w:ascii="華康仿宋體W6" w:cs="華康仿宋體W6" w:hAnsi="華康仿宋體W6" w:eastAsia="華康仿宋體W6"/>
          <w:b w:val="1"/>
          <w:bCs w:val="1"/>
          <w:sz w:val="24"/>
          <w:szCs w:val="24"/>
          <w:u w:color="000000"/>
          <w:rtl w:val="0"/>
          <w:lang w:val="zh-TW" w:eastAsia="zh-TW"/>
        </w:rPr>
        <w:t>）</w:t>
      </w:r>
    </w:p>
    <w:p>
      <w:pPr>
        <w:pStyle w:val="Body.0"/>
        <w:bidi w:val="0"/>
        <w:ind w:left="0" w:right="0" w:firstLine="0"/>
        <w:jc w:val="both"/>
        <w:rPr>
          <w:rFonts w:ascii="華康仿宋體W6" w:cs="華康仿宋體W6" w:hAnsi="華康仿宋體W6" w:eastAsia="華康仿宋體W6"/>
          <w:u w:color="000000"/>
          <w:rtl w:val="0"/>
          <w:lang w:val="zh-TW" w:eastAsia="zh-TW"/>
        </w:rPr>
      </w:pPr>
      <w:r>
        <w:rPr>
          <w:rFonts w:ascii="華康仿宋體W6" w:cs="華康仿宋體W6" w:hAnsi="華康仿宋體W6" w:eastAsia="華康仿宋體W6"/>
          <w:u w:color="000000"/>
          <w:rtl w:val="0"/>
          <w:lang w:val="zh-TW" w:eastAsia="zh-TW"/>
        </w:rPr>
        <w:t>大衛為了榮耀神，在大衛看來榮耀神就是為神建殿，但神的眼光超越了一座殿堂，超越大衛的人生和以色列國。神給了大衛一個通過他的後代給全世界恩典的計劃。</w:t>
      </w:r>
    </w:p>
    <w:p>
      <w:pPr>
        <w:pStyle w:val="Body.0"/>
        <w:bidi w:val="0"/>
        <w:ind w:left="0" w:right="0" w:firstLine="0"/>
        <w:jc w:val="both"/>
        <w:rPr>
          <w:rFonts w:ascii="華康仿宋體W6" w:cs="華康仿宋體W6" w:hAnsi="華康仿宋體W6" w:eastAsia="華康仿宋體W6"/>
          <w:u w:color="000000"/>
          <w:rtl w:val="0"/>
          <w:lang w:val="zh-TW" w:eastAsia="zh-TW"/>
        </w:rPr>
      </w:pPr>
    </w:p>
    <w:p>
      <w:pPr>
        <w:pStyle w:val="Body.0"/>
        <w:bidi w:val="0"/>
        <w:ind w:left="0" w:right="0" w:firstLine="0"/>
        <w:jc w:val="both"/>
        <w:rPr>
          <w:rFonts w:ascii="華康仿宋體W6" w:cs="華康仿宋體W6" w:hAnsi="華康仿宋體W6" w:eastAsia="華康仿宋體W6"/>
          <w:b w:val="1"/>
          <w:bCs w:val="1"/>
          <w:u w:color="000000"/>
          <w:rtl w:val="0"/>
          <w:lang w:val="zh-TW" w:eastAsia="zh-TW"/>
        </w:rPr>
      </w:pPr>
      <w:r>
        <w:rPr>
          <w:rFonts w:ascii="華康仿宋體W6" w:cs="華康仿宋體W6" w:hAnsi="華康仿宋體W6" w:eastAsia="華康仿宋體W6"/>
          <w:b w:val="1"/>
          <w:bCs w:val="1"/>
          <w:u w:color="000000"/>
          <w:rtl w:val="0"/>
          <w:lang w:val="zh-TW" w:eastAsia="zh-TW"/>
        </w:rPr>
        <w:t>神不讓大衛建殿（</w:t>
      </w:r>
      <w:r>
        <w:rPr>
          <w:rFonts w:ascii="華康仿宋體W6" w:cs="華康仿宋體W6" w:hAnsi="華康仿宋體W6" w:eastAsia="華康仿宋體W6"/>
          <w:b w:val="1"/>
          <w:bCs w:val="1"/>
          <w:u w:color="000000"/>
          <w:rtl w:val="0"/>
          <w:lang w:val="zh-TW" w:eastAsia="zh-TW"/>
        </w:rPr>
        <w:t>7:4-7</w:t>
      </w:r>
      <w:r>
        <w:rPr>
          <w:rFonts w:ascii="華康仿宋體W6" w:cs="華康仿宋體W6" w:hAnsi="華康仿宋體W6" w:eastAsia="華康仿宋體W6"/>
          <w:b w:val="1"/>
          <w:bCs w:val="1"/>
          <w:u w:color="000000"/>
          <w:rtl w:val="0"/>
          <w:lang w:val="zh-TW" w:eastAsia="zh-TW"/>
        </w:rPr>
        <w:t>）</w:t>
      </w:r>
    </w:p>
    <w:p>
      <w:pPr>
        <w:pStyle w:val="Body.0"/>
        <w:bidi w:val="0"/>
        <w:ind w:left="0" w:right="0" w:firstLine="0"/>
        <w:jc w:val="both"/>
        <w:rPr>
          <w:rFonts w:ascii="華康仿宋體W6" w:cs="華康仿宋體W6" w:hAnsi="華康仿宋體W6" w:eastAsia="華康仿宋體W6"/>
          <w:u w:color="000000"/>
          <w:rtl w:val="0"/>
          <w:lang w:val="zh-TW" w:eastAsia="zh-TW"/>
        </w:rPr>
      </w:pPr>
      <w:r>
        <w:rPr>
          <w:rFonts w:ascii="華康仿宋體W6" w:cs="華康仿宋體W6" w:hAnsi="華康仿宋體W6" w:eastAsia="華康仿宋體W6"/>
          <w:u w:color="000000"/>
          <w:rtl w:val="0"/>
          <w:lang w:val="zh-TW" w:eastAsia="zh-TW"/>
        </w:rPr>
        <w:t>當晚神就對先知拿單說話，不讓大衛建殿。神在</w:t>
      </w:r>
      <w:r>
        <w:rPr>
          <w:rFonts w:ascii="華康仿宋體W6" w:cs="華康仿宋體W6" w:hAnsi="華康仿宋體W6" w:eastAsia="華康仿宋體W6"/>
          <w:u w:color="000000"/>
          <w:rtl w:val="0"/>
          <w:lang w:val="zh-TW" w:eastAsia="zh-TW"/>
        </w:rPr>
        <w:t>领</w:t>
      </w:r>
      <w:r>
        <w:rPr>
          <w:rFonts w:ascii="華康仿宋體W6" w:cs="華康仿宋體W6" w:hAnsi="華康仿宋體W6" w:eastAsia="華康仿宋體W6"/>
          <w:u w:val="single" w:color="000000"/>
          <w:rtl w:val="0"/>
          <w:lang w:val="zh-TW" w:eastAsia="zh-TW"/>
        </w:rPr>
        <w:t>以色列</w:t>
      </w:r>
      <w:r>
        <w:rPr>
          <w:rFonts w:ascii="華康仿宋體W6" w:cs="華康仿宋體W6" w:hAnsi="華康仿宋體W6" w:eastAsia="華康仿宋體W6"/>
          <w:u w:color="000000"/>
          <w:rtl w:val="0"/>
          <w:lang w:val="zh-TW" w:eastAsia="zh-TW"/>
        </w:rPr>
        <w:t>人出</w:t>
      </w:r>
      <w:r>
        <w:rPr>
          <w:rFonts w:ascii="華康仿宋體W6" w:cs="華康仿宋體W6" w:hAnsi="華康仿宋體W6" w:eastAsia="華康仿宋體W6"/>
          <w:u w:val="single" w:color="000000"/>
          <w:rtl w:val="0"/>
          <w:lang w:val="zh-TW" w:eastAsia="zh-TW"/>
        </w:rPr>
        <w:t>埃及</w:t>
      </w:r>
      <w:r>
        <w:rPr>
          <w:rFonts w:ascii="華康仿宋體W6" w:cs="華康仿宋體W6" w:hAnsi="華康仿宋體W6" w:eastAsia="華康仿宋體W6"/>
          <w:u w:color="000000"/>
          <w:rtl w:val="0"/>
          <w:lang w:val="zh-TW" w:eastAsia="zh-TW"/>
        </w:rPr>
        <w:t>直到今日，未曾住过殿宇，常在会幕和帐幕中行走</w:t>
      </w:r>
      <w:r>
        <w:rPr>
          <w:rFonts w:ascii="華康仿宋體W6" w:cs="華康仿宋體W6" w:hAnsi="華康仿宋體W6" w:eastAsia="華康仿宋體W6"/>
          <w:u w:color="000000"/>
          <w:rtl w:val="0"/>
          <w:lang w:val="zh-TW" w:eastAsia="zh-TW"/>
        </w:rPr>
        <w:t>。神沒有命令過以色列人為約櫃製造永久的居所，而是指示以色列人建造帳幕來安置約櫃（出埃及記</w:t>
      </w:r>
      <w:r>
        <w:rPr>
          <w:rFonts w:ascii="華康仿宋體W6" w:cs="華康仿宋體W6" w:hAnsi="華康仿宋體W6" w:eastAsia="華康仿宋體W6"/>
          <w:u w:color="000000"/>
          <w:rtl w:val="0"/>
          <w:lang w:val="zh-TW" w:eastAsia="zh-TW"/>
        </w:rPr>
        <w:t>25-31</w:t>
      </w:r>
      <w:r>
        <w:rPr>
          <w:rFonts w:ascii="華康仿宋體W6" w:cs="華康仿宋體W6" w:hAnsi="華康仿宋體W6" w:eastAsia="華康仿宋體W6"/>
          <w:u w:color="000000"/>
          <w:rtl w:val="0"/>
          <w:lang w:val="zh-TW" w:eastAsia="zh-TW"/>
        </w:rPr>
        <w:t>）。在出埃及的時期，帳幕方便以色列人和約櫃一起移動遷徙。現在統一的以色列國建立，似乎可以考慮建造聖殿，但是在歷代志上</w:t>
      </w:r>
      <w:r>
        <w:rPr>
          <w:rFonts w:ascii="華康仿宋體W6" w:cs="華康仿宋體W6" w:hAnsi="華康仿宋體W6" w:eastAsia="華康仿宋體W6"/>
          <w:u w:color="000000"/>
          <w:rtl w:val="0"/>
          <w:lang w:val="zh-TW" w:eastAsia="zh-TW"/>
        </w:rPr>
        <w:t>22</w:t>
      </w:r>
      <w:r>
        <w:rPr>
          <w:rFonts w:ascii="華康仿宋體W6" w:cs="華康仿宋體W6" w:hAnsi="華康仿宋體W6" w:eastAsia="華康仿宋體W6"/>
          <w:u w:color="000000"/>
          <w:rtl w:val="0"/>
          <w:lang w:val="en-US" w:eastAsia="zh-TW"/>
        </w:rPr>
        <w:t xml:space="preserve">:7, </w:t>
      </w:r>
      <w:r>
        <w:rPr>
          <w:rFonts w:ascii="華康仿宋體W6" w:cs="華康仿宋體W6" w:hAnsi="華康仿宋體W6" w:eastAsia="華康仿宋體W6"/>
          <w:u w:color="000000"/>
          <w:rtl w:val="0"/>
          <w:lang w:val="zh-TW" w:eastAsia="zh-TW"/>
        </w:rPr>
        <w:t>28:3</w:t>
      </w:r>
      <w:r>
        <w:rPr>
          <w:rFonts w:ascii="華康仿宋體W6" w:cs="華康仿宋體W6" w:hAnsi="華康仿宋體W6" w:eastAsia="華康仿宋體W6" w:hint="eastAsia"/>
          <w:b w:val="1"/>
          <w:bCs w:val="1"/>
          <w:sz w:val="19"/>
          <w:szCs w:val="19"/>
          <w:u w:color="000000"/>
          <w:rtl w:val="0"/>
          <w:lang w:val="zh-TW" w:eastAsia="zh-TW"/>
        </w:rPr>
        <w:t>，</w:t>
      </w:r>
      <w:r>
        <w:rPr>
          <w:rFonts w:ascii="華康仿宋體W6" w:cs="華康仿宋體W6" w:hAnsi="華康仿宋體W6" w:eastAsia="華康仿宋體W6"/>
          <w:u w:color="000000"/>
          <w:rtl w:val="0"/>
          <w:lang w:val="zh-TW" w:eastAsia="zh-TW"/>
        </w:rPr>
        <w:t>我們可以看到神不讓大衛建造聖殿的原因，因為大衛是戰士，流了人的血。神</w:t>
      </w:r>
      <w:r>
        <w:rPr>
          <w:rFonts w:ascii="華康仿宋體W6" w:cs="華康仿宋體W6" w:hAnsi="華康仿宋體W6" w:eastAsia="華康仿宋體W6"/>
          <w:u w:color="000000"/>
          <w:rtl w:val="0"/>
          <w:lang w:val="zh-TW" w:eastAsia="zh-TW"/>
        </w:rPr>
        <w:t>不要多年南征北討，殺人無數的大衛建這和平的殿。</w:t>
      </w:r>
      <w:r>
        <w:rPr>
          <w:rFonts w:ascii="華康仿宋體W6" w:cs="華康仿宋體W6" w:hAnsi="華康仿宋體W6" w:eastAsia="華康仿宋體W6"/>
          <w:u w:color="000000"/>
          <w:rtl w:val="0"/>
          <w:lang w:val="zh-TW" w:eastAsia="zh-TW"/>
        </w:rPr>
        <w:t>另一方面，</w:t>
      </w:r>
      <w:r>
        <w:rPr>
          <w:rFonts w:ascii="華康仿宋體W6" w:cs="華康仿宋體W6" w:hAnsi="華康仿宋體W6" w:eastAsia="華康仿宋體W6"/>
          <w:u w:color="000000"/>
          <w:rtl w:val="0"/>
          <w:lang w:val="zh-TW" w:eastAsia="zh-TW"/>
        </w:rPr>
        <w:t>縱使大衛未能如願親手為神建殿，他卻沒有埋怨，更加沒有氣餒。反而他盡全力為將來的聖殿預備一切材料，安排各事奉人員的職責和班次，更加勸勉所羅門要謹守遵行耶和華的律法。</w:t>
      </w:r>
      <w:r>
        <w:rPr>
          <w:rFonts w:ascii="華康仿宋體W6" w:cs="華康仿宋體W6" w:hAnsi="華康仿宋體W6" w:eastAsia="華康仿宋體W6" w:hint="eastAsia"/>
          <w:b w:val="1"/>
          <w:bCs w:val="1"/>
          <w:u w:color="000000"/>
          <w:rtl w:val="0"/>
          <w:lang w:val="zh-TW" w:eastAsia="zh-TW"/>
        </w:rPr>
        <w:t>只要是能為主，能夠討主喜悅，無論主的要求是什麼，他心裡都覺得好；不僅為主作什麼，甚至連為主不作什麼他都歡歡喜喜，只要能夠討主喜悅，只要主高興，他都高興。</w:t>
      </w:r>
      <w:r>
        <w:rPr>
          <w:rFonts w:ascii="華康仿宋體W6" w:cs="華康仿宋體W6" w:hAnsi="華康仿宋體W6" w:eastAsia="華康仿宋體W6"/>
          <w:u w:color="000000"/>
          <w:rtl w:val="0"/>
          <w:lang w:val="zh-TW" w:eastAsia="zh-TW"/>
        </w:rPr>
        <w:t>這是大衛對神的愛。</w:t>
      </w:r>
    </w:p>
    <w:p>
      <w:pPr>
        <w:pStyle w:val="Body.0"/>
        <w:bidi w:val="0"/>
        <w:ind w:left="0" w:right="0" w:firstLine="0"/>
        <w:jc w:val="both"/>
        <w:rPr>
          <w:rFonts w:ascii="華康仿宋體W6" w:cs="華康仿宋體W6" w:hAnsi="華康仿宋體W6" w:eastAsia="華康仿宋體W6"/>
          <w:u w:color="000000"/>
          <w:rtl w:val="0"/>
          <w:lang w:val="zh-TW" w:eastAsia="zh-TW"/>
        </w:rPr>
      </w:pPr>
    </w:p>
    <w:p>
      <w:pPr>
        <w:pStyle w:val="Body.0"/>
        <w:bidi w:val="0"/>
        <w:ind w:left="0" w:right="0" w:firstLine="0"/>
        <w:jc w:val="both"/>
        <w:rPr>
          <w:rFonts w:ascii="華康仿宋體W6" w:cs="華康仿宋體W6" w:hAnsi="華康仿宋體W6" w:eastAsia="華康仿宋體W6"/>
          <w:b w:val="1"/>
          <w:bCs w:val="1"/>
          <w:u w:color="000000"/>
          <w:rtl w:val="0"/>
          <w:lang w:val="zh-TW" w:eastAsia="zh-TW"/>
        </w:rPr>
      </w:pPr>
      <w:r>
        <w:rPr>
          <w:rFonts w:ascii="華康仿宋體W6" w:cs="華康仿宋體W6" w:hAnsi="華康仿宋體W6" w:eastAsia="華康仿宋體W6"/>
          <w:b w:val="1"/>
          <w:bCs w:val="1"/>
          <w:u w:color="000000"/>
          <w:rtl w:val="0"/>
          <w:lang w:val="zh-TW" w:eastAsia="zh-TW"/>
        </w:rPr>
        <w:t>神對大衛的應許（</w:t>
      </w:r>
      <w:r>
        <w:rPr>
          <w:rFonts w:ascii="華康仿宋體W6" w:cs="華康仿宋體W6" w:hAnsi="華康仿宋體W6" w:eastAsia="華康仿宋體W6"/>
          <w:b w:val="1"/>
          <w:bCs w:val="1"/>
          <w:u w:color="000000"/>
          <w:rtl w:val="0"/>
          <w:lang w:val="zh-TW" w:eastAsia="zh-TW"/>
        </w:rPr>
        <w:t>7:8-17</w:t>
      </w:r>
      <w:r>
        <w:rPr>
          <w:rFonts w:ascii="華康仿宋體W6" w:cs="華康仿宋體W6" w:hAnsi="華康仿宋體W6" w:eastAsia="華康仿宋體W6"/>
          <w:b w:val="1"/>
          <w:bCs w:val="1"/>
          <w:u w:color="000000"/>
          <w:rtl w:val="0"/>
          <w:lang w:val="zh-TW" w:eastAsia="zh-TW"/>
        </w:rPr>
        <w:t>）</w:t>
      </w:r>
    </w:p>
    <w:p>
      <w:pPr>
        <w:pStyle w:val="Body.0"/>
        <w:bidi w:val="0"/>
        <w:ind w:left="0" w:right="0" w:firstLine="0"/>
        <w:jc w:val="both"/>
        <w:rPr>
          <w:u w:color="000000"/>
          <w:rtl w:val="0"/>
        </w:rPr>
      </w:pPr>
      <w:r>
        <w:rPr>
          <w:rFonts w:ascii="Arial Unicode MS" w:cs="Arial Unicode MS" w:hAnsi="Arial Unicode MS" w:eastAsia="Arial Unicode MS" w:hint="eastAsia"/>
          <w:b w:val="0"/>
          <w:bCs w:val="0"/>
          <w:i w:val="0"/>
          <w:iCs w:val="0"/>
          <w:u w:color="000000"/>
          <w:rtl w:val="0"/>
          <w:lang w:val="zh-TW" w:eastAsia="zh-TW"/>
        </w:rPr>
        <w:t>大衛要為神建造一個實體的</w:t>
      </w:r>
      <w:r>
        <w:rPr>
          <w:rFonts w:ascii="Arial Unicode MS" w:cs="Arial Unicode MS" w:hAnsi="Arial Unicode MS" w:eastAsia="Arial Unicode MS" w:hint="eastAsia"/>
          <w:b w:val="0"/>
          <w:bCs w:val="0"/>
          <w:i w:val="0"/>
          <w:iCs w:val="0"/>
          <w:u w:color="000000"/>
          <w:rtl w:val="0"/>
          <w:lang w:val="zh-TW" w:eastAsia="zh-TW"/>
        </w:rPr>
        <w:t>殿宇</w:t>
      </w:r>
      <w:r>
        <w:rPr>
          <w:rFonts w:ascii="Arial Unicode MS" w:cs="Arial Unicode MS" w:hAnsi="Arial Unicode MS" w:eastAsia="Arial Unicode MS" w:hint="eastAsia"/>
          <w:b w:val="0"/>
          <w:bCs w:val="0"/>
          <w:i w:val="0"/>
          <w:iCs w:val="0"/>
          <w:u w:color="000000"/>
          <w:rtl w:val="0"/>
          <w:lang w:val="zh-TW" w:eastAsia="zh-TW"/>
        </w:rPr>
        <w:t>（</w:t>
      </w:r>
      <w:r>
        <w:rPr>
          <w:rFonts w:ascii="Helvetica Neue" w:hAnsi="Helvetica Neue"/>
          <w:u w:color="000000"/>
          <w:rtl w:val="0"/>
          <w:lang w:val="zh-TW" w:eastAsia="zh-TW"/>
        </w:rPr>
        <w:t>7:5</w:t>
      </w:r>
      <w:r>
        <w:rPr>
          <w:rFonts w:ascii="Arial Unicode MS" w:cs="Arial Unicode MS" w:hAnsi="Arial Unicode MS" w:eastAsia="Arial Unicode MS" w:hint="eastAsia"/>
          <w:b w:val="0"/>
          <w:bCs w:val="0"/>
          <w:i w:val="0"/>
          <w:iCs w:val="0"/>
          <w:u w:color="000000"/>
          <w:rtl w:val="0"/>
          <w:lang w:val="zh-TW" w:eastAsia="zh-TW"/>
        </w:rPr>
        <w:t>），但是神要為大衛</w:t>
      </w:r>
      <w:r>
        <w:rPr>
          <w:rFonts w:ascii="Arial Unicode MS" w:cs="Arial Unicode MS" w:hAnsi="Arial Unicode MS" w:eastAsia="Arial Unicode MS" w:hint="eastAsia"/>
          <w:b w:val="0"/>
          <w:bCs w:val="0"/>
          <w:i w:val="0"/>
          <w:iCs w:val="0"/>
          <w:u w:color="000000"/>
          <w:rtl w:val="0"/>
          <w:lang w:val="zh-CN" w:eastAsia="zh-CN"/>
        </w:rPr>
        <w:t>建立</w:t>
      </w:r>
      <w:r>
        <w:rPr>
          <w:rFonts w:ascii="Arial Unicode MS" w:cs="Arial Unicode MS" w:hAnsi="Arial Unicode MS" w:eastAsia="Arial Unicode MS" w:hint="eastAsia"/>
          <w:b w:val="0"/>
          <w:bCs w:val="0"/>
          <w:i w:val="0"/>
          <w:iCs w:val="0"/>
          <w:u w:color="000000"/>
          <w:rtl w:val="0"/>
          <w:lang w:val="zh-TW" w:eastAsia="zh-TW"/>
        </w:rPr>
        <w:t>永遠堅立的</w:t>
      </w:r>
      <w:r>
        <w:rPr>
          <w:rFonts w:ascii="Arial Unicode MS" w:cs="Arial Unicode MS" w:hAnsi="Arial Unicode MS" w:eastAsia="Arial Unicode MS" w:hint="eastAsia"/>
          <w:b w:val="0"/>
          <w:bCs w:val="0"/>
          <w:i w:val="0"/>
          <w:iCs w:val="0"/>
          <w:u w:color="000000"/>
          <w:rtl w:val="0"/>
        </w:rPr>
        <w:t>家室</w:t>
      </w:r>
      <w:r>
        <w:rPr>
          <w:rFonts w:ascii="Arial Unicode MS" w:cs="Arial Unicode MS" w:hAnsi="Arial Unicode MS" w:eastAsia="Arial Unicode MS" w:hint="eastAsia"/>
          <w:b w:val="0"/>
          <w:bCs w:val="0"/>
          <w:i w:val="0"/>
          <w:iCs w:val="0"/>
          <w:u w:color="000000"/>
          <w:rtl w:val="0"/>
          <w:lang w:val="zh-TW" w:eastAsia="zh-TW"/>
        </w:rPr>
        <w:t>（</w:t>
      </w:r>
      <w:r>
        <w:rPr>
          <w:rFonts w:ascii="Helvetica Neue" w:hAnsi="Helvetica Neue"/>
          <w:u w:color="000000"/>
          <w:rtl w:val="0"/>
          <w:lang w:val="zh-TW" w:eastAsia="zh-TW"/>
        </w:rPr>
        <w:t>7:11</w:t>
      </w:r>
      <w:r>
        <w:rPr>
          <w:rFonts w:ascii="Helvetica Neue" w:hAnsi="Helvetica Neue"/>
          <w:u w:color="000000"/>
          <w:rtl w:val="0"/>
          <w:lang w:val="en-US"/>
        </w:rPr>
        <w:t xml:space="preserve">, </w:t>
      </w:r>
      <w:r>
        <w:rPr>
          <w:rFonts w:ascii="Helvetica Neue" w:hAnsi="Helvetica Neue"/>
          <w:u w:color="000000"/>
          <w:rtl w:val="0"/>
          <w:lang w:val="zh-TW" w:eastAsia="zh-TW"/>
        </w:rPr>
        <w:t>16</w:t>
      </w:r>
      <w:r>
        <w:rPr>
          <w:rFonts w:ascii="Arial Unicode MS" w:cs="Arial Unicode MS" w:hAnsi="Arial Unicode MS" w:eastAsia="Arial Unicode MS" w:hint="eastAsia"/>
          <w:b w:val="0"/>
          <w:bCs w:val="0"/>
          <w:i w:val="0"/>
          <w:iCs w:val="0"/>
          <w:u w:color="000000"/>
          <w:rtl w:val="0"/>
          <w:lang w:val="zh-TW" w:eastAsia="zh-TW"/>
        </w:rPr>
        <w:t>）</w:t>
      </w:r>
      <w:r>
        <w:rPr>
          <w:rFonts w:ascii="Arial Unicode MS" w:cs="Arial Unicode MS" w:hAnsi="Arial Unicode MS" w:eastAsia="Arial Unicode MS" w:hint="eastAsia"/>
          <w:b w:val="0"/>
          <w:bCs w:val="0"/>
          <w:i w:val="0"/>
          <w:iCs w:val="0"/>
          <w:u w:color="000000"/>
          <w:rtl w:val="0"/>
        </w:rPr>
        <w:t>。</w:t>
      </w:r>
      <w:r>
        <w:rPr>
          <w:rFonts w:ascii="Arial Unicode MS" w:cs="Arial Unicode MS" w:hAnsi="Arial Unicode MS" w:eastAsia="Arial Unicode MS" w:hint="eastAsia"/>
          <w:b w:val="0"/>
          <w:bCs w:val="0"/>
          <w:i w:val="0"/>
          <w:iCs w:val="0"/>
          <w:u w:color="000000"/>
          <w:rtl w:val="0"/>
          <w:lang w:val="zh-TW" w:eastAsia="zh-TW"/>
        </w:rPr>
        <w:t>這裡的</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殿宇</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和</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家室</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在希伯來語中是一個詞。神的拒絕了大衛提議的</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殿宇</w:t>
      </w:r>
      <w:r>
        <w:rPr>
          <w:rFonts w:ascii="Helvetica Neue" w:hAnsi="Helvetica Neue" w:hint="default"/>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卻給大衛的家室，王朝，後裔，國位永恆的應許。大衛想通過建殿來榮耀神，但是神卻應許通過大衛和他的後裔，通過大衛的子孫耶穌基督，來榮耀自己的名。神的應許確確實實是充滿恩典，超出人所想的。可以從以下幾個方面來看神給大衛美好的應許，尤其注意</w:t>
      </w:r>
      <w:r>
        <w:rPr>
          <w:rFonts w:ascii="Arial Unicode MS" w:cs="Arial Unicode MS" w:hAnsi="Arial Unicode MS" w:eastAsia="Arial Unicode MS" w:hint="eastAsia"/>
          <w:b w:val="0"/>
          <w:bCs w:val="0"/>
          <w:i w:val="0"/>
          <w:iCs w:val="0"/>
          <w:u w:color="000000"/>
          <w:rtl w:val="0"/>
          <w:lang w:val="zh-TW" w:eastAsia="zh-TW"/>
        </w:rPr>
        <w:t>神的這些</w:t>
      </w:r>
      <w:r>
        <w:rPr>
          <w:rFonts w:ascii="Arial Unicode MS" w:cs="Arial Unicode MS" w:hAnsi="Arial Unicode MS" w:eastAsia="Arial Unicode MS" w:hint="eastAsia"/>
          <w:b w:val="0"/>
          <w:bCs w:val="0"/>
          <w:i w:val="0"/>
          <w:iCs w:val="0"/>
          <w:u w:color="000000"/>
          <w:rtl w:val="0"/>
          <w:lang w:val="zh-TW" w:eastAsia="zh-TW"/>
        </w:rPr>
        <w:t>應許的</w:t>
      </w:r>
      <w:r>
        <w:rPr>
          <w:rFonts w:ascii="Arial Unicode MS" w:cs="Arial Unicode MS" w:hAnsi="Arial Unicode MS" w:eastAsia="Arial Unicode MS" w:hint="eastAsia"/>
          <w:b w:val="0"/>
          <w:bCs w:val="0"/>
          <w:i w:val="0"/>
          <w:iCs w:val="0"/>
          <w:u w:color="000000"/>
          <w:rtl w:val="0"/>
          <w:lang w:val="zh-TW" w:eastAsia="zh-TW"/>
        </w:rPr>
        <w:t>兩重指涉</w:t>
      </w:r>
      <w:r>
        <w:rPr>
          <w:rFonts w:ascii="Arial Unicode MS" w:cs="Arial Unicode MS" w:hAnsi="Arial Unicode MS" w:eastAsia="Arial Unicode MS" w:hint="eastAsia"/>
          <w:b w:val="0"/>
          <w:bCs w:val="0"/>
          <w:i w:val="0"/>
          <w:iCs w:val="0"/>
          <w:u w:color="000000"/>
          <w:rtl w:val="0"/>
          <w:lang w:val="zh-TW" w:eastAsia="zh-TW"/>
        </w:rPr>
        <w:t>性</w:t>
      </w:r>
      <w:r>
        <w:rPr>
          <w:rFonts w:ascii="Arial Unicode MS" w:cs="Arial Unicode MS" w:hAnsi="Arial Unicode MS" w:eastAsia="Arial Unicode MS" w:hint="eastAsia"/>
          <w:b w:val="0"/>
          <w:bCs w:val="0"/>
          <w:i w:val="0"/>
          <w:iCs w:val="0"/>
          <w:u w:color="000000"/>
          <w:rtl w:val="0"/>
        </w:rPr>
        <w:t>（</w:t>
      </w:r>
      <w:r>
        <w:rPr>
          <w:rFonts w:ascii="Helvetica Neue" w:hAnsi="Helvetica Neue"/>
          <w:u w:color="000000"/>
          <w:rtl w:val="0"/>
          <w:lang w:val="en-US"/>
        </w:rPr>
        <w:t>dual reference</w:t>
      </w:r>
      <w:r>
        <w:rPr>
          <w:rFonts w:ascii="Arial Unicode MS" w:cs="Arial Unicode MS" w:hAnsi="Arial Unicode MS" w:eastAsia="Arial Unicode MS" w:hint="eastAsia"/>
          <w:b w:val="0"/>
          <w:bCs w:val="0"/>
          <w:i w:val="0"/>
          <w:iCs w:val="0"/>
          <w:u w:color="000000"/>
          <w:rtl w:val="0"/>
        </w:rPr>
        <w:t>），</w:t>
      </w:r>
      <w:r>
        <w:rPr>
          <w:rFonts w:ascii="Arial Unicode MS" w:cs="Arial Unicode MS" w:hAnsi="Arial Unicode MS" w:eastAsia="Arial Unicode MS" w:hint="eastAsia"/>
          <w:b w:val="0"/>
          <w:bCs w:val="0"/>
          <w:i w:val="0"/>
          <w:iCs w:val="0"/>
          <w:u w:color="000000"/>
          <w:rtl w:val="0"/>
          <w:lang w:val="zh-TW" w:eastAsia="zh-TW"/>
        </w:rPr>
        <w:t>一方面</w:t>
      </w:r>
      <w:r>
        <w:rPr>
          <w:rFonts w:ascii="Arial Unicode MS" w:cs="Arial Unicode MS" w:hAnsi="Arial Unicode MS" w:eastAsia="Arial Unicode MS" w:hint="eastAsia"/>
          <w:b w:val="0"/>
          <w:bCs w:val="0"/>
          <w:i w:val="0"/>
          <w:iCs w:val="0"/>
          <w:u w:color="000000"/>
          <w:rtl w:val="0"/>
          <w:lang w:val="zh-TW" w:eastAsia="zh-TW"/>
        </w:rPr>
        <w:t>可以看作是神對大衛的地上的國度</w:t>
      </w:r>
      <w:r>
        <w:rPr>
          <w:rFonts w:ascii="Arial Unicode MS" w:cs="Arial Unicode MS" w:hAnsi="Arial Unicode MS" w:eastAsia="Arial Unicode MS" w:hint="eastAsia"/>
          <w:b w:val="0"/>
          <w:bCs w:val="0"/>
          <w:i w:val="0"/>
          <w:iCs w:val="0"/>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對</w:t>
      </w:r>
      <w:r>
        <w:rPr>
          <w:rFonts w:ascii="Arial Unicode MS" w:cs="Arial Unicode MS" w:hAnsi="Arial Unicode MS" w:eastAsia="Arial Unicode MS" w:hint="eastAsia"/>
          <w:b w:val="0"/>
          <w:bCs w:val="0"/>
          <w:i w:val="0"/>
          <w:iCs w:val="0"/>
          <w:u w:color="000000"/>
          <w:rtl w:val="0"/>
          <w:lang w:val="zh-TW" w:eastAsia="zh-TW"/>
        </w:rPr>
        <w:t>大衛的兒子</w:t>
      </w:r>
      <w:r>
        <w:rPr>
          <w:rFonts w:ascii="Arial Unicode MS" w:cs="Arial Unicode MS" w:hAnsi="Arial Unicode MS" w:eastAsia="Arial Unicode MS" w:hint="eastAsia"/>
          <w:b w:val="0"/>
          <w:bCs w:val="0"/>
          <w:i w:val="0"/>
          <w:iCs w:val="0"/>
          <w:u w:color="000000"/>
          <w:rtl w:val="0"/>
          <w:lang w:val="zh-TW" w:eastAsia="zh-TW"/>
        </w:rPr>
        <w:t>所羅門的應許，</w:t>
      </w:r>
      <w:r>
        <w:rPr>
          <w:rFonts w:ascii="Arial Unicode MS" w:cs="Arial Unicode MS" w:hAnsi="Arial Unicode MS" w:eastAsia="Arial Unicode MS" w:hint="eastAsia"/>
          <w:b w:val="0"/>
          <w:bCs w:val="0"/>
          <w:i w:val="0"/>
          <w:iCs w:val="0"/>
          <w:u w:color="000000"/>
          <w:rtl w:val="0"/>
          <w:lang w:val="zh-TW" w:eastAsia="zh-TW"/>
        </w:rPr>
        <w:t>另一方面</w:t>
      </w:r>
      <w:r>
        <w:rPr>
          <w:rFonts w:ascii="Arial Unicode MS" w:cs="Arial Unicode MS" w:hAnsi="Arial Unicode MS" w:eastAsia="Arial Unicode MS" w:hint="eastAsia"/>
          <w:b w:val="0"/>
          <w:bCs w:val="0"/>
          <w:i w:val="0"/>
          <w:iCs w:val="0"/>
          <w:u w:color="000000"/>
          <w:rtl w:val="0"/>
          <w:lang w:val="zh-TW" w:eastAsia="zh-TW"/>
        </w:rPr>
        <w:t>也可以看作是神對屬天的國，指向耶穌基督的應許。</w:t>
      </w:r>
    </w:p>
    <w:p>
      <w:pPr>
        <w:pStyle w:val="Body.0"/>
        <w:numPr>
          <w:ilvl w:val="0"/>
          <w:numId w:val="2"/>
        </w:numPr>
        <w:bidi w:val="0"/>
        <w:ind w:right="0"/>
        <w:jc w:val="both"/>
        <w:rPr>
          <w:b w:val="1"/>
          <w:bCs w:val="1"/>
          <w:u w:color="000000"/>
          <w:rtl w:val="0"/>
          <w:lang w:val="zh-TW" w:eastAsia="zh-TW"/>
        </w:rPr>
      </w:pPr>
      <w:r>
        <w:rPr>
          <w:rFonts w:ascii="Arial Unicode MS" w:cs="Arial Unicode MS" w:hAnsi="Arial Unicode MS" w:eastAsia="Arial Unicode MS" w:hint="eastAsia"/>
          <w:b w:val="0"/>
          <w:bCs w:val="0"/>
          <w:i w:val="0"/>
          <w:iCs w:val="0"/>
          <w:u w:color="000000"/>
          <w:rtl w:val="0"/>
          <w:lang w:val="zh-TW" w:eastAsia="zh-TW"/>
        </w:rPr>
        <w:t>使你得大名</w:t>
      </w:r>
      <w:r>
        <w:rPr>
          <w:rFonts w:ascii="Arial Unicode MS" w:cs="Arial Unicode MS" w:hAnsi="Arial Unicode MS" w:eastAsia="Arial Unicode MS" w:hint="eastAsia"/>
          <w:b w:val="0"/>
          <w:bCs w:val="0"/>
          <w:i w:val="0"/>
          <w:iCs w:val="0"/>
          <w:u w:color="000000"/>
          <w:rtl w:val="0"/>
          <w:lang w:val="zh-TW" w:eastAsia="zh-TW"/>
        </w:rPr>
        <w:t>（</w:t>
      </w:r>
      <w:r>
        <w:rPr>
          <w:rFonts w:ascii="Helvetica Neue" w:hAnsi="Helvetica Neue"/>
          <w:b w:val="1"/>
          <w:bCs w:val="1"/>
          <w:u w:color="000000"/>
          <w:rtl w:val="0"/>
          <w:lang w:val="zh-TW" w:eastAsia="zh-TW"/>
        </w:rPr>
        <w:t>7:8-9</w:t>
      </w:r>
      <w:r>
        <w:rPr>
          <w:rFonts w:ascii="Arial Unicode MS" w:cs="Arial Unicode MS" w:hAnsi="Arial Unicode MS" w:eastAsia="Arial Unicode MS" w:hint="eastAsia"/>
          <w:b w:val="0"/>
          <w:bCs w:val="0"/>
          <w:i w:val="0"/>
          <w:iCs w:val="0"/>
          <w:u w:color="000000"/>
          <w:rtl w:val="0"/>
          <w:lang w:val="zh-TW" w:eastAsia="zh-TW"/>
        </w:rPr>
        <w:t>）</w:t>
      </w:r>
      <w:r>
        <w:rPr>
          <w:b w:val="1"/>
          <w:bCs w:val="1"/>
          <w:u w:color="000000"/>
          <w:rtl w:val="0"/>
        </w:rPr>
        <w:br w:type="textWrapping"/>
      </w:r>
      <w:r>
        <w:rPr>
          <w:rFonts w:ascii="Arial Unicode MS" w:cs="Arial Unicode MS" w:hAnsi="Arial Unicode MS" w:eastAsia="Arial Unicode MS" w:hint="eastAsia"/>
          <w:b w:val="0"/>
          <w:bCs w:val="0"/>
          <w:i w:val="0"/>
          <w:iCs w:val="0"/>
          <w:u w:color="000000"/>
          <w:rtl w:val="0"/>
          <w:lang w:val="zh-TW" w:eastAsia="zh-TW"/>
        </w:rPr>
        <w:t>神應許大衛</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CN" w:eastAsia="zh-CN"/>
        </w:rPr>
        <w:t>无论往哪里去，我常与你同在</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，並且必得大名，</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CN" w:eastAsia="zh-CN"/>
        </w:rPr>
        <w:t>好像世上大大有名的人一样</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rPr>
        <w:t>。</w:t>
      </w:r>
      <w:r>
        <w:rPr>
          <w:rFonts w:ascii="Arial Unicode MS" w:cs="Arial Unicode MS" w:hAnsi="Arial Unicode MS" w:eastAsia="Arial Unicode MS" w:hint="eastAsia"/>
          <w:b w:val="0"/>
          <w:bCs w:val="0"/>
          <w:i w:val="0"/>
          <w:iCs w:val="0"/>
          <w:u w:color="000000"/>
          <w:rtl w:val="0"/>
          <w:lang w:val="zh-TW" w:eastAsia="zh-TW"/>
        </w:rPr>
        <w:t>大衛作為統一以色列的君王，並且征服周圍的小國，在世確實有大名。但是更大的名是通過耶穌基督</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大衛的子孫。在馬太福音和路加福音對耶穌家譜的記載，都明確指出了耶穌是大衛的後裔。</w:t>
      </w:r>
      <w:r>
        <w:rPr>
          <w:rFonts w:ascii="Arial Unicode MS" w:cs="Arial Unicode MS" w:hAnsi="Arial Unicode MS" w:eastAsia="Arial Unicode MS" w:hint="eastAsia"/>
          <w:b w:val="0"/>
          <w:bCs w:val="0"/>
          <w:i w:val="0"/>
          <w:iCs w:val="0"/>
          <w:u w:color="000000"/>
          <w:rtl w:val="0"/>
          <w:lang w:val="zh-TW" w:eastAsia="zh-TW"/>
        </w:rPr>
        <w:t>當基督著重被稱作大衛之子時，</w:t>
      </w:r>
      <w:r>
        <w:rPr>
          <w:rFonts w:ascii="Arial Unicode MS" w:cs="Arial Unicode MS" w:hAnsi="Arial Unicode MS" w:eastAsia="Arial Unicode MS" w:hint="eastAsia"/>
          <w:b w:val="0"/>
          <w:bCs w:val="0"/>
          <w:i w:val="0"/>
          <w:iCs w:val="0"/>
          <w:u w:color="000000"/>
          <w:rtl w:val="0"/>
          <w:lang w:val="zh-TW" w:eastAsia="zh-TW"/>
        </w:rPr>
        <w:t>就是在這裡神對大衛的應許的實現，確認耶穌是</w:t>
      </w:r>
      <w:r>
        <w:rPr>
          <w:rFonts w:ascii="Arial Unicode MS" w:cs="Arial Unicode MS" w:hAnsi="Arial Unicode MS" w:eastAsia="Arial Unicode MS" w:hint="eastAsia"/>
          <w:b w:val="0"/>
          <w:bCs w:val="0"/>
          <w:i w:val="0"/>
          <w:iCs w:val="0"/>
          <w:u w:color="000000"/>
          <w:rtl w:val="0"/>
          <w:lang w:val="zh-TW" w:eastAsia="zh-TW"/>
        </w:rPr>
        <w:t>彌賽亞。</w:t>
      </w:r>
      <w:r>
        <w:rPr>
          <w:rFonts w:ascii="Helvetica Neue" w:hAnsi="Helvetica Neue"/>
          <w:b w:val="0"/>
          <w:bCs w:val="0"/>
          <w:u w:color="000000"/>
          <w:rtl w:val="0"/>
        </w:rPr>
        <w:t xml:space="preserve"> </w:t>
      </w:r>
    </w:p>
    <w:p>
      <w:pPr>
        <w:pStyle w:val="Body.0"/>
        <w:numPr>
          <w:ilvl w:val="0"/>
          <w:numId w:val="2"/>
        </w:numPr>
        <w:bidi w:val="0"/>
        <w:ind w:right="0"/>
        <w:jc w:val="both"/>
        <w:rPr>
          <w:b w:val="1"/>
          <w:bCs w:val="1"/>
          <w:u w:color="000000"/>
          <w:rtl w:val="0"/>
          <w:lang w:val="zh-TW" w:eastAsia="zh-TW"/>
        </w:rPr>
      </w:pPr>
      <w:r>
        <w:rPr>
          <w:rFonts w:ascii="Arial Unicode MS" w:cs="Arial Unicode MS" w:hAnsi="Arial Unicode MS" w:eastAsia="Arial Unicode MS" w:hint="eastAsia"/>
          <w:b w:val="0"/>
          <w:bCs w:val="0"/>
          <w:i w:val="0"/>
          <w:iCs w:val="0"/>
          <w:u w:color="000000"/>
          <w:rtl w:val="0"/>
          <w:lang w:val="zh-TW" w:eastAsia="zh-TW"/>
        </w:rPr>
        <w:t>使你安靖</w:t>
      </w:r>
      <w:r>
        <w:rPr>
          <w:rFonts w:ascii="Arial Unicode MS" w:cs="Arial Unicode MS" w:hAnsi="Arial Unicode MS" w:eastAsia="Arial Unicode MS" w:hint="eastAsia"/>
          <w:b w:val="0"/>
          <w:bCs w:val="0"/>
          <w:i w:val="0"/>
          <w:iCs w:val="0"/>
          <w:u w:color="000000"/>
          <w:rtl w:val="0"/>
          <w:lang w:val="zh-TW" w:eastAsia="zh-TW"/>
        </w:rPr>
        <w:t>（</w:t>
      </w:r>
      <w:r>
        <w:rPr>
          <w:rFonts w:ascii="Helvetica Neue" w:hAnsi="Helvetica Neue"/>
          <w:b w:val="1"/>
          <w:bCs w:val="1"/>
          <w:u w:color="000000"/>
          <w:rtl w:val="0"/>
          <w:lang w:val="zh-TW" w:eastAsia="zh-TW"/>
        </w:rPr>
        <w:t>7:10-11</w:t>
      </w:r>
      <w:r>
        <w:rPr>
          <w:rFonts w:ascii="Arial Unicode MS" w:cs="Arial Unicode MS" w:hAnsi="Arial Unicode MS" w:eastAsia="Arial Unicode MS" w:hint="eastAsia"/>
          <w:b w:val="0"/>
          <w:bCs w:val="0"/>
          <w:i w:val="0"/>
          <w:iCs w:val="0"/>
          <w:u w:color="000000"/>
          <w:rtl w:val="0"/>
          <w:lang w:val="zh-TW" w:eastAsia="zh-TW"/>
        </w:rPr>
        <w:t>）</w:t>
      </w:r>
      <w:r>
        <w:rPr>
          <w:b w:val="1"/>
          <w:bCs w:val="1"/>
          <w:u w:color="000000"/>
          <w:rtl w:val="0"/>
        </w:rPr>
        <w:br w:type="textWrapping"/>
      </w:r>
      <w:r>
        <w:rPr>
          <w:rFonts w:ascii="Arial Unicode MS" w:cs="Arial Unicode MS" w:hAnsi="Arial Unicode MS" w:eastAsia="Arial Unicode MS" w:hint="eastAsia"/>
          <w:b w:val="0"/>
          <w:bCs w:val="0"/>
          <w:i w:val="0"/>
          <w:iCs w:val="0"/>
          <w:u w:color="000000"/>
          <w:rtl w:val="0"/>
          <w:lang w:val="zh-TW" w:eastAsia="zh-TW"/>
        </w:rPr>
        <w:t>神應許給以色列人一個安定的地方，不再</w:t>
      </w:r>
      <w:r>
        <w:rPr>
          <w:rFonts w:ascii="Arial Unicode MS" w:cs="Arial Unicode MS" w:hAnsi="Arial Unicode MS" w:eastAsia="Arial Unicode MS" w:hint="eastAsia"/>
          <w:b w:val="0"/>
          <w:bCs w:val="0"/>
          <w:i w:val="0"/>
          <w:iCs w:val="0"/>
          <w:u w:color="000000"/>
          <w:rtl w:val="0"/>
          <w:lang w:val="ja-JP" w:eastAsia="ja-JP"/>
        </w:rPr>
        <w:t>遷移</w:t>
      </w:r>
      <w:r>
        <w:rPr>
          <w:rFonts w:ascii="Arial Unicode MS" w:cs="Arial Unicode MS" w:hAnsi="Arial Unicode MS" w:eastAsia="Arial Unicode MS" w:hint="eastAsia"/>
          <w:b w:val="0"/>
          <w:bCs w:val="0"/>
          <w:i w:val="0"/>
          <w:iCs w:val="0"/>
          <w:u w:color="000000"/>
          <w:rtl w:val="0"/>
          <w:lang w:val="zh-TW" w:eastAsia="zh-TW"/>
        </w:rPr>
        <w:t>，不被擾害。讓他們得</w:t>
      </w:r>
      <w:r>
        <w:rPr>
          <w:rFonts w:ascii="Arial Unicode MS" w:cs="Arial Unicode MS" w:hAnsi="Arial Unicode MS" w:eastAsia="Arial Unicode MS" w:hint="eastAsia"/>
          <w:b w:val="0"/>
          <w:bCs w:val="0"/>
          <w:i w:val="0"/>
          <w:iCs w:val="0"/>
          <w:u w:color="000000"/>
          <w:rtl w:val="0"/>
        </w:rPr>
        <w:t>安靖</w:t>
      </w:r>
      <w:r>
        <w:rPr>
          <w:rFonts w:ascii="Arial Unicode MS" w:cs="Arial Unicode MS" w:hAnsi="Arial Unicode MS" w:eastAsia="Arial Unicode MS" w:hint="eastAsia"/>
          <w:b w:val="0"/>
          <w:bCs w:val="0"/>
          <w:i w:val="0"/>
          <w:iCs w:val="0"/>
          <w:u w:color="000000"/>
          <w:rtl w:val="0"/>
          <w:lang w:val="zh-TW" w:eastAsia="zh-TW"/>
        </w:rPr>
        <w:t>（</w:t>
      </w:r>
      <w:r>
        <w:rPr>
          <w:rFonts w:ascii="Helvetica Neue" w:hAnsi="Helvetica Neue"/>
          <w:b w:val="0"/>
          <w:bCs w:val="0"/>
          <w:u w:color="000000"/>
          <w:rtl w:val="0"/>
          <w:lang w:val="en-US"/>
        </w:rPr>
        <w:t>rest</w:t>
      </w:r>
      <w:r>
        <w:rPr>
          <w:rFonts w:ascii="Arial Unicode MS" w:cs="Arial Unicode MS" w:hAnsi="Arial Unicode MS" w:eastAsia="Arial Unicode MS" w:hint="eastAsia"/>
          <w:b w:val="0"/>
          <w:bCs w:val="0"/>
          <w:i w:val="0"/>
          <w:iCs w:val="0"/>
          <w:u w:color="000000"/>
          <w:rtl w:val="0"/>
          <w:lang w:val="zh-TW" w:eastAsia="zh-TW"/>
        </w:rPr>
        <w:t>）。在大衛和所羅門時期，以色列確實享受了和平穩定的時期，但這並不是永遠的安定的地方，不是永遠的</w:t>
      </w:r>
      <w:r>
        <w:rPr>
          <w:rFonts w:ascii="Arial Unicode MS" w:cs="Arial Unicode MS" w:hAnsi="Arial Unicode MS" w:eastAsia="Arial Unicode MS" w:hint="eastAsia"/>
          <w:b w:val="0"/>
          <w:bCs w:val="0"/>
          <w:i w:val="0"/>
          <w:iCs w:val="0"/>
          <w:u w:color="000000"/>
          <w:rtl w:val="0"/>
        </w:rPr>
        <w:t>安靖</w:t>
      </w:r>
      <w:r>
        <w:rPr>
          <w:rFonts w:ascii="Arial Unicode MS" w:cs="Arial Unicode MS" w:hAnsi="Arial Unicode MS" w:eastAsia="Arial Unicode MS" w:hint="eastAsia"/>
          <w:b w:val="0"/>
          <w:bCs w:val="0"/>
          <w:i w:val="0"/>
          <w:iCs w:val="0"/>
          <w:u w:color="000000"/>
          <w:rtl w:val="0"/>
          <w:lang w:val="zh-TW" w:eastAsia="zh-TW"/>
        </w:rPr>
        <w:t>。神也應許了永恆的安息，就是在耶穌基督裡的安息。（馬太福音</w:t>
      </w:r>
      <w:r>
        <w:rPr>
          <w:rFonts w:ascii="Helvetica Neue" w:hAnsi="Helvetica Neue"/>
          <w:b w:val="0"/>
          <w:bCs w:val="0"/>
          <w:u w:color="000000"/>
          <w:rtl w:val="0"/>
          <w:lang w:val="zh-TW" w:eastAsia="zh-TW"/>
        </w:rPr>
        <w:t>11:28-29</w:t>
      </w:r>
      <w:r>
        <w:rPr>
          <w:rFonts w:ascii="Helvetica Neue" w:hAnsi="Helvetica Neue"/>
          <w:b w:val="0"/>
          <w:bCs w:val="0"/>
          <w:sz w:val="19"/>
          <w:szCs w:val="19"/>
          <w:u w:color="000000"/>
          <w:rtl w:val="0"/>
          <w:lang w:val="zh-TW" w:eastAsia="zh-TW"/>
        </w:rPr>
        <w:t xml:space="preserve"> </w:t>
      </w:r>
      <w:r>
        <w:rPr>
          <w:rFonts w:ascii="Arial Unicode MS" w:cs="Arial Unicode MS" w:hAnsi="Arial Unicode MS" w:eastAsia="Arial Unicode MS" w:hint="eastAsia"/>
          <w:b w:val="0"/>
          <w:bCs w:val="0"/>
          <w:i w:val="0"/>
          <w:iCs w:val="0"/>
          <w:u w:color="000000"/>
          <w:rtl w:val="0"/>
          <w:lang w:val="zh-TW" w:eastAsia="zh-TW"/>
        </w:rPr>
        <w:t>凡勞苦擔重擔的人，可以到我這裡來，我就使你們得安息。</w:t>
      </w:r>
      <w:r>
        <w:rPr>
          <w:rFonts w:ascii="Helvetica Neue" w:hAnsi="Helvetica Neue"/>
          <w:b w:val="0"/>
          <w:bCs w:val="0"/>
          <w:u w:color="000000"/>
          <w:rtl w:val="0"/>
        </w:rPr>
        <w:t xml:space="preserve"> </w:t>
      </w:r>
      <w:r>
        <w:rPr>
          <w:rFonts w:ascii="Arial Unicode MS" w:cs="Arial Unicode MS" w:hAnsi="Arial Unicode MS" w:eastAsia="Arial Unicode MS" w:hint="eastAsia"/>
          <w:b w:val="0"/>
          <w:bCs w:val="0"/>
          <w:i w:val="0"/>
          <w:iCs w:val="0"/>
          <w:u w:color="000000"/>
          <w:rtl w:val="0"/>
          <w:lang w:val="zh-TW" w:eastAsia="zh-TW"/>
        </w:rPr>
        <w:t>我心裡柔和謙卑，你們當負我的軛，學我的樣式，這樣你們心裡就必得享安息。</w:t>
      </w:r>
      <w:r>
        <w:rPr>
          <w:rFonts w:ascii="Helvetica Neue" w:hAnsi="Helvetica Neue"/>
          <w:b w:val="0"/>
          <w:bCs w:val="0"/>
          <w:u w:color="000000"/>
          <w:rtl w:val="0"/>
        </w:rPr>
        <w:t xml:space="preserve"> </w:t>
      </w:r>
      <w:r>
        <w:rPr>
          <w:rFonts w:ascii="Arial Unicode MS" w:cs="Arial Unicode MS" w:hAnsi="Arial Unicode MS" w:eastAsia="Arial Unicode MS" w:hint="eastAsia"/>
          <w:b w:val="0"/>
          <w:bCs w:val="0"/>
          <w:i w:val="0"/>
          <w:iCs w:val="0"/>
          <w:u w:color="000000"/>
          <w:rtl w:val="0"/>
          <w:lang w:val="zh-TW" w:eastAsia="zh-TW"/>
        </w:rPr>
        <w:t>）</w:t>
      </w:r>
    </w:p>
    <w:p>
      <w:pPr>
        <w:pStyle w:val="Body.0"/>
        <w:numPr>
          <w:ilvl w:val="0"/>
          <w:numId w:val="2"/>
        </w:numPr>
        <w:bidi w:val="0"/>
        <w:ind w:right="0"/>
        <w:jc w:val="both"/>
        <w:rPr>
          <w:b w:val="1"/>
          <w:bCs w:val="1"/>
          <w:u w:color="000000"/>
          <w:rtl w:val="0"/>
          <w:lang w:val="zh-TW" w:eastAsia="zh-TW"/>
        </w:rPr>
      </w:pPr>
      <w:r>
        <w:rPr>
          <w:rFonts w:ascii="Arial Unicode MS" w:cs="Arial Unicode MS" w:hAnsi="Arial Unicode MS" w:eastAsia="Arial Unicode MS" w:hint="eastAsia"/>
          <w:b w:val="0"/>
          <w:bCs w:val="0"/>
          <w:i w:val="0"/>
          <w:iCs w:val="0"/>
          <w:u w:color="000000"/>
          <w:rtl w:val="0"/>
          <w:lang w:val="zh-TW" w:eastAsia="zh-TW"/>
        </w:rPr>
        <w:t>兒子和後裔（</w:t>
      </w:r>
      <w:r>
        <w:rPr>
          <w:rFonts w:ascii="Helvetica Neue" w:hAnsi="Helvetica Neue"/>
          <w:b w:val="1"/>
          <w:bCs w:val="1"/>
          <w:u w:color="000000"/>
          <w:rtl w:val="0"/>
          <w:lang w:val="zh-TW" w:eastAsia="zh-TW"/>
        </w:rPr>
        <w:t>7:11-15</w:t>
      </w:r>
      <w:r>
        <w:rPr>
          <w:rFonts w:ascii="Arial Unicode MS" w:cs="Arial Unicode MS" w:hAnsi="Arial Unicode MS" w:eastAsia="Arial Unicode MS" w:hint="eastAsia"/>
          <w:b w:val="0"/>
          <w:bCs w:val="0"/>
          <w:i w:val="0"/>
          <w:iCs w:val="0"/>
          <w:u w:color="000000"/>
          <w:rtl w:val="0"/>
          <w:lang w:val="zh-TW" w:eastAsia="zh-TW"/>
        </w:rPr>
        <w:t>）</w:t>
      </w:r>
      <w:r>
        <w:rPr>
          <w:b w:val="1"/>
          <w:bCs w:val="1"/>
          <w:u w:color="000000"/>
          <w:rtl w:val="0"/>
        </w:rPr>
        <w:br w:type="textWrapping"/>
      </w:r>
      <w:r>
        <w:rPr>
          <w:rFonts w:ascii="Arial Unicode MS" w:cs="Arial Unicode MS" w:hAnsi="Arial Unicode MS" w:eastAsia="Arial Unicode MS" w:hint="eastAsia"/>
          <w:b w:val="0"/>
          <w:bCs w:val="0"/>
          <w:i w:val="0"/>
          <w:iCs w:val="0"/>
          <w:u w:color="000000"/>
          <w:rtl w:val="0"/>
          <w:lang w:val="zh-TW" w:eastAsia="zh-TW"/>
        </w:rPr>
        <w:t>這裡神應許為大衛建立家室，就是建立王朝的意思。並且告訴大衛他的兒子會來建殿，要堅固他的國，也要管教他。從建殿和</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他若犯了罪，我必用人的杖責打他，用人的鞭責罰他</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，可以看出這裡神指的是所羅門。但是從</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堅定他的國位直到永遠</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以及</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我要做他的父，他要做我的子</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更像是指耶穌基督（希伯來書</w:t>
      </w:r>
      <w:r>
        <w:rPr>
          <w:rFonts w:ascii="Helvetica Neue" w:hAnsi="Helvetica Neue"/>
          <w:b w:val="0"/>
          <w:bCs w:val="0"/>
          <w:u w:color="000000"/>
          <w:rtl w:val="0"/>
          <w:lang w:val="zh-TW" w:eastAsia="zh-TW"/>
        </w:rPr>
        <w:t>1:5</w:t>
      </w:r>
      <w:r>
        <w:rPr>
          <w:rFonts w:ascii="Arial Unicode MS" w:cs="Arial Unicode MS" w:hAnsi="Arial Unicode MS" w:eastAsia="Arial Unicode MS" w:hint="eastAsia"/>
          <w:b w:val="0"/>
          <w:bCs w:val="0"/>
          <w:i w:val="0"/>
          <w:iCs w:val="0"/>
          <w:u w:color="000000"/>
          <w:rtl w:val="0"/>
          <w:lang w:val="zh-TW" w:eastAsia="zh-TW"/>
        </w:rPr>
        <w:t>）。從</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他必為我的名建造殿宇</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也很容易想到耶穌在約翰福音第二章中以自己的身體為殿，預言</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你們拆毀這殿，我三日內要再建立起來</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（約翰福音</w:t>
      </w:r>
      <w:r>
        <w:rPr>
          <w:rFonts w:ascii="Helvetica Neue" w:hAnsi="Helvetica Neue"/>
          <w:b w:val="0"/>
          <w:bCs w:val="0"/>
          <w:u w:color="000000"/>
          <w:rtl w:val="0"/>
          <w:lang w:val="zh-TW" w:eastAsia="zh-TW"/>
        </w:rPr>
        <w:t>2:19</w:t>
      </w:r>
      <w:r>
        <w:rPr>
          <w:rFonts w:ascii="Arial Unicode MS" w:cs="Arial Unicode MS" w:hAnsi="Arial Unicode MS" w:eastAsia="Arial Unicode MS" w:hint="eastAsia"/>
          <w:b w:val="0"/>
          <w:bCs w:val="0"/>
          <w:i w:val="0"/>
          <w:iCs w:val="0"/>
          <w:u w:color="000000"/>
          <w:rtl w:val="0"/>
          <w:lang w:val="zh-TW" w:eastAsia="zh-TW"/>
        </w:rPr>
        <w:t>）</w:t>
      </w:r>
      <w:r>
        <w:rPr>
          <w:rFonts w:ascii="Arial Unicode MS" w:cs="Arial Unicode MS" w:hAnsi="Arial Unicode MS" w:eastAsia="Arial Unicode MS" w:hint="eastAsia"/>
          <w:b w:val="0"/>
          <w:bCs w:val="0"/>
          <w:i w:val="0"/>
          <w:iCs w:val="0"/>
          <w:u w:color="000000"/>
          <w:rtl w:val="0"/>
        </w:rPr>
        <w:t>。</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建造殿宇</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也預表耶穌基督以及聖靈所居住的殿，因為神喜歡</w:t>
      </w:r>
      <w:r>
        <w:rPr>
          <w:rFonts w:ascii="Arial Unicode MS" w:cs="Arial Unicode MS" w:hAnsi="Arial Unicode MS" w:eastAsia="Arial Unicode MS" w:hint="eastAsia"/>
          <w:b w:val="0"/>
          <w:bCs w:val="0"/>
          <w:i w:val="0"/>
          <w:iCs w:val="0"/>
          <w:u w:color="000000"/>
          <w:rtl w:val="0"/>
          <w:lang w:val="zh-TW" w:eastAsia="zh-TW"/>
        </w:rPr>
        <w:t>叫一切的豐盛在</w:t>
      </w:r>
      <w:r>
        <w:rPr>
          <w:rFonts w:ascii="Arial Unicode MS" w:cs="Arial Unicode MS" w:hAnsi="Arial Unicode MS" w:eastAsia="Arial Unicode MS" w:hint="eastAsia"/>
          <w:b w:val="0"/>
          <w:bCs w:val="0"/>
          <w:i w:val="0"/>
          <w:iCs w:val="0"/>
          <w:u w:color="000000"/>
          <w:rtl w:val="0"/>
          <w:lang w:val="zh-TW" w:eastAsia="zh-TW"/>
        </w:rPr>
        <w:t>耶穌基督</w:t>
      </w:r>
      <w:r>
        <w:rPr>
          <w:rFonts w:ascii="Arial Unicode MS" w:cs="Arial Unicode MS" w:hAnsi="Arial Unicode MS" w:eastAsia="Arial Unicode MS" w:hint="eastAsia"/>
          <w:b w:val="0"/>
          <w:bCs w:val="0"/>
          <w:i w:val="0"/>
          <w:iCs w:val="0"/>
          <w:u w:color="000000"/>
          <w:rtl w:val="0"/>
          <w:lang w:val="zh-TW" w:eastAsia="zh-TW"/>
        </w:rPr>
        <w:t>裡面居住</w:t>
      </w:r>
      <w:r>
        <w:rPr>
          <w:rFonts w:ascii="Arial Unicode MS" w:cs="Arial Unicode MS" w:hAnsi="Arial Unicode MS" w:eastAsia="Arial Unicode MS" w:hint="eastAsia"/>
          <w:b w:val="0"/>
          <w:bCs w:val="0"/>
          <w:i w:val="0"/>
          <w:iCs w:val="0"/>
          <w:u w:color="000000"/>
          <w:rtl w:val="0"/>
          <w:lang w:val="zh-TW" w:eastAsia="zh-TW"/>
        </w:rPr>
        <w:t>（</w:t>
      </w:r>
      <w:r>
        <w:rPr>
          <w:rStyle w:val="Hyperlink.0"/>
          <w:b w:val="0"/>
          <w:bCs w:val="0"/>
          <w:u w:color="000000"/>
          <w:rtl w:val="0"/>
        </w:rPr>
        <w:fldChar w:fldCharType="begin" w:fldLock="0"/>
      </w:r>
      <w:r>
        <w:rPr>
          <w:rStyle w:val="Hyperlink.0"/>
          <w:b w:val="0"/>
          <w:bCs w:val="0"/>
          <w:u w:color="000000"/>
          <w:rtl w:val="0"/>
        </w:rPr>
        <w:instrText xml:space="preserve"> HYPERLINK "https://www.biblegateway.com/passage/?search=col+1:18-20&amp;version=NIV;CUVMPT"</w:instrText>
      </w:r>
      <w:r>
        <w:rPr>
          <w:rStyle w:val="Hyperlink.0"/>
          <w:b w:val="0"/>
          <w:bCs w:val="0"/>
          <w:u w:color="000000"/>
          <w:rtl w:val="0"/>
        </w:rPr>
        <w:fldChar w:fldCharType="separate" w:fldLock="0"/>
      </w:r>
      <w:r>
        <w:rPr>
          <w:rStyle w:val="Hyperlink.0"/>
          <w:rFonts w:ascii="Arial Unicode MS" w:cs="Arial Unicode MS" w:hAnsi="Arial Unicode MS" w:eastAsia="Arial Unicode MS" w:hint="eastAsia"/>
          <w:b w:val="0"/>
          <w:bCs w:val="0"/>
          <w:i w:val="0"/>
          <w:iCs w:val="0"/>
          <w:u w:color="000000"/>
          <w:rtl w:val="0"/>
          <w:lang w:val="zh-TW" w:eastAsia="zh-TW"/>
        </w:rPr>
        <w:t>歌羅西書</w:t>
      </w:r>
      <w:r>
        <w:rPr>
          <w:rStyle w:val="Hyperlink.0"/>
          <w:rFonts w:ascii="Helvetica Neue" w:hAnsi="Helvetica Neue"/>
          <w:b w:val="0"/>
          <w:bCs w:val="0"/>
          <w:u w:color="000000"/>
          <w:rtl w:val="0"/>
          <w:lang w:val="zh-TW" w:eastAsia="zh-TW"/>
        </w:rPr>
        <w:t>1:18-20</w:t>
      </w:r>
      <w:r>
        <w:rPr>
          <w:b w:val="1"/>
          <w:bCs w:val="1"/>
          <w:u w:color="000000"/>
          <w:rtl w:val="0"/>
        </w:rPr>
        <w:fldChar w:fldCharType="end" w:fldLock="0"/>
      </w:r>
      <w:r>
        <w:rPr>
          <w:rFonts w:ascii="Arial Unicode MS" w:cs="Arial Unicode MS" w:hAnsi="Arial Unicode MS" w:eastAsia="Arial Unicode MS" w:hint="eastAsia"/>
          <w:b w:val="0"/>
          <w:bCs w:val="0"/>
          <w:i w:val="0"/>
          <w:iCs w:val="0"/>
          <w:u w:color="000000"/>
          <w:rtl w:val="0"/>
          <w:lang w:val="zh-TW" w:eastAsia="zh-TW"/>
        </w:rPr>
        <w:t>），神也應許為信他的人建造屬靈的殿，靠著耶穌</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聯絡得合式，漸漸成為主的聖殿</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同被建造，成為神藉著聖靈居住的所在</w:t>
      </w:r>
      <w:r>
        <w:rPr>
          <w:rFonts w:ascii="Helvetica Neue" w:hAnsi="Helvetica Neue" w:hint="default"/>
          <w:b w:val="0"/>
          <w:bCs w:val="0"/>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w:t>
      </w:r>
      <w:r>
        <w:rPr>
          <w:rStyle w:val="Hyperlink.0"/>
          <w:b w:val="0"/>
          <w:bCs w:val="0"/>
          <w:u w:color="000000"/>
          <w:rtl w:val="0"/>
        </w:rPr>
        <w:fldChar w:fldCharType="begin" w:fldLock="0"/>
      </w:r>
      <w:r>
        <w:rPr>
          <w:rStyle w:val="Hyperlink.0"/>
          <w:b w:val="0"/>
          <w:bCs w:val="0"/>
          <w:u w:color="000000"/>
          <w:rtl w:val="0"/>
        </w:rPr>
        <w:instrText xml:space="preserve"> HYPERLINK "https://www.biblegateway.com/passage/?search=eph+2:19-22&amp;version=NIV;CUVMPT"</w:instrText>
      </w:r>
      <w:r>
        <w:rPr>
          <w:rStyle w:val="Hyperlink.0"/>
          <w:b w:val="0"/>
          <w:bCs w:val="0"/>
          <w:u w:color="000000"/>
          <w:rtl w:val="0"/>
        </w:rPr>
        <w:fldChar w:fldCharType="separate" w:fldLock="0"/>
      </w:r>
      <w:r>
        <w:rPr>
          <w:rStyle w:val="Hyperlink.0"/>
          <w:rFonts w:ascii="Arial Unicode MS" w:cs="Arial Unicode MS" w:hAnsi="Arial Unicode MS" w:eastAsia="Arial Unicode MS" w:hint="eastAsia"/>
          <w:b w:val="0"/>
          <w:bCs w:val="0"/>
          <w:i w:val="0"/>
          <w:iCs w:val="0"/>
          <w:u w:color="000000"/>
          <w:rtl w:val="0"/>
          <w:lang w:val="zh-TW" w:eastAsia="zh-TW"/>
        </w:rPr>
        <w:t>以弗所書</w:t>
      </w:r>
      <w:r>
        <w:rPr>
          <w:rStyle w:val="Hyperlink.0"/>
          <w:rFonts w:ascii="Helvetica Neue" w:hAnsi="Helvetica Neue"/>
          <w:b w:val="0"/>
          <w:bCs w:val="0"/>
          <w:u w:color="000000"/>
          <w:rtl w:val="0"/>
          <w:lang w:val="zh-TW" w:eastAsia="zh-TW"/>
        </w:rPr>
        <w:t>2:19-22</w:t>
      </w:r>
      <w:r>
        <w:rPr>
          <w:b w:val="1"/>
          <w:bCs w:val="1"/>
          <w:u w:color="000000"/>
          <w:rtl w:val="0"/>
        </w:rPr>
        <w:fldChar w:fldCharType="end" w:fldLock="0"/>
      </w:r>
      <w:r>
        <w:rPr>
          <w:rFonts w:ascii="Arial Unicode MS" w:cs="Arial Unicode MS" w:hAnsi="Arial Unicode MS" w:eastAsia="Arial Unicode MS" w:hint="eastAsia"/>
          <w:b w:val="0"/>
          <w:bCs w:val="0"/>
          <w:i w:val="0"/>
          <w:iCs w:val="0"/>
          <w:u w:color="000000"/>
          <w:rtl w:val="0"/>
          <w:lang w:val="zh-TW" w:eastAsia="zh-TW"/>
        </w:rPr>
        <w:t>）</w:t>
      </w:r>
      <w:r>
        <w:rPr>
          <w:rFonts w:ascii="Arial Unicode MS" w:cs="Arial Unicode MS" w:hAnsi="Arial Unicode MS" w:eastAsia="Arial Unicode MS" w:hint="eastAsia"/>
          <w:b w:val="0"/>
          <w:bCs w:val="0"/>
          <w:i w:val="0"/>
          <w:iCs w:val="0"/>
          <w:u w:color="000000"/>
          <w:rtl w:val="0"/>
        </w:rPr>
        <w:t>。</w:t>
      </w:r>
    </w:p>
    <w:p>
      <w:pPr>
        <w:pStyle w:val="Body.0"/>
        <w:numPr>
          <w:ilvl w:val="0"/>
          <w:numId w:val="2"/>
        </w:numPr>
        <w:bidi w:val="0"/>
        <w:ind w:right="0"/>
        <w:jc w:val="both"/>
        <w:rPr>
          <w:b w:val="1"/>
          <w:bCs w:val="1"/>
          <w:u w:color="000000"/>
          <w:rtl w:val="0"/>
          <w:lang w:val="zh-TW" w:eastAsia="zh-TW"/>
        </w:rPr>
      </w:pPr>
      <w:r>
        <w:rPr>
          <w:rFonts w:ascii="Arial Unicode MS" w:cs="Arial Unicode MS" w:hAnsi="Arial Unicode MS" w:eastAsia="Arial Unicode MS" w:hint="eastAsia"/>
          <w:b w:val="0"/>
          <w:bCs w:val="0"/>
          <w:i w:val="0"/>
          <w:iCs w:val="0"/>
          <w:u w:color="000000"/>
          <w:rtl w:val="0"/>
          <w:lang w:val="zh-TW" w:eastAsia="zh-TW"/>
        </w:rPr>
        <w:t>永遠的國度（</w:t>
      </w:r>
      <w:r>
        <w:rPr>
          <w:rFonts w:ascii="Helvetica Neue" w:hAnsi="Helvetica Neue"/>
          <w:b w:val="1"/>
          <w:bCs w:val="1"/>
          <w:u w:color="000000"/>
          <w:rtl w:val="0"/>
          <w:lang w:val="zh-TW" w:eastAsia="zh-TW"/>
        </w:rPr>
        <w:t>7:16</w:t>
      </w:r>
      <w:r>
        <w:rPr>
          <w:rFonts w:ascii="Arial Unicode MS" w:cs="Arial Unicode MS" w:hAnsi="Arial Unicode MS" w:eastAsia="Arial Unicode MS" w:hint="eastAsia"/>
          <w:b w:val="0"/>
          <w:bCs w:val="0"/>
          <w:i w:val="0"/>
          <w:iCs w:val="0"/>
          <w:u w:color="000000"/>
          <w:rtl w:val="0"/>
          <w:lang w:val="zh-TW" w:eastAsia="zh-TW"/>
        </w:rPr>
        <w:t>）</w:t>
      </w:r>
      <w:r>
        <w:rPr>
          <w:b w:val="1"/>
          <w:bCs w:val="1"/>
          <w:u w:color="000000"/>
          <w:rtl w:val="0"/>
        </w:rPr>
        <w:br w:type="textWrapping"/>
      </w:r>
      <w:r>
        <w:rPr>
          <w:rFonts w:ascii="Arial Unicode MS" w:cs="Arial Unicode MS" w:hAnsi="Arial Unicode MS" w:eastAsia="Arial Unicode MS" w:hint="eastAsia"/>
          <w:b w:val="0"/>
          <w:bCs w:val="0"/>
          <w:i w:val="0"/>
          <w:iCs w:val="0"/>
          <w:u w:color="000000"/>
          <w:rtl w:val="0"/>
          <w:lang w:val="zh-TW" w:eastAsia="zh-TW"/>
        </w:rPr>
        <w:t>有限且有罪的人如何能有永遠的國度？</w:t>
      </w:r>
      <w:r>
        <w:rPr>
          <w:rFonts w:ascii="Arial Unicode MS" w:cs="Arial Unicode MS" w:hAnsi="Arial Unicode MS" w:eastAsia="Arial Unicode MS" w:hint="eastAsia"/>
          <w:b w:val="0"/>
          <w:bCs w:val="0"/>
          <w:i w:val="0"/>
          <w:iCs w:val="0"/>
          <w:u w:color="000000"/>
          <w:rtl w:val="0"/>
          <w:lang w:val="zh-TW" w:eastAsia="zh-TW"/>
        </w:rPr>
        <w:t>大衛在地上的國並沒有存到永遠，</w:t>
      </w:r>
      <w:r>
        <w:rPr>
          <w:rFonts w:ascii="Arial Unicode MS" w:cs="Arial Unicode MS" w:hAnsi="Arial Unicode MS" w:eastAsia="Arial Unicode MS" w:hint="eastAsia"/>
          <w:b w:val="0"/>
          <w:bCs w:val="0"/>
          <w:i w:val="0"/>
          <w:iCs w:val="0"/>
          <w:u w:color="000000"/>
          <w:rtl w:val="0"/>
          <w:lang w:val="zh-TW" w:eastAsia="zh-TW"/>
        </w:rPr>
        <w:t>以色列後來分裂，亡國，以色列人被擄到巴比倫。但是神的應許並沒有落空，這裡的應許是指著神的國，天上的國來說。神的國必會降臨，大衛的子孫，神的兒子耶穌基督會再來做王，</w:t>
      </w:r>
      <w:r>
        <w:rPr>
          <w:rFonts w:ascii="Arial Unicode MS" w:cs="Arial Unicode MS" w:hAnsi="Arial Unicode MS" w:eastAsia="Arial Unicode MS" w:hint="eastAsia"/>
          <w:b w:val="0"/>
          <w:bCs w:val="0"/>
          <w:i w:val="0"/>
          <w:iCs w:val="0"/>
          <w:u w:color="000000"/>
          <w:rtl w:val="0"/>
          <w:lang w:val="zh-TW" w:eastAsia="zh-TW"/>
        </w:rPr>
        <w:t>「世上的國成了我主和主基督的國，他要做王，直到永永遠遠。」</w:t>
      </w:r>
      <w:r>
        <w:rPr>
          <w:rFonts w:ascii="Arial Unicode MS" w:cs="Arial Unicode MS" w:hAnsi="Arial Unicode MS" w:eastAsia="Arial Unicode MS" w:hint="eastAsia"/>
          <w:b w:val="0"/>
          <w:bCs w:val="0"/>
          <w:i w:val="0"/>
          <w:iCs w:val="0"/>
          <w:u w:color="000000"/>
          <w:rtl w:val="0"/>
          <w:lang w:val="zh-TW" w:eastAsia="zh-TW"/>
        </w:rPr>
        <w:t>（啟示錄</w:t>
      </w:r>
      <w:r>
        <w:rPr>
          <w:rFonts w:ascii="Helvetica Neue" w:hAnsi="Helvetica Neue"/>
          <w:b w:val="0"/>
          <w:bCs w:val="0"/>
          <w:u w:color="000000"/>
          <w:rtl w:val="0"/>
          <w:lang w:val="zh-TW" w:eastAsia="zh-TW"/>
        </w:rPr>
        <w:t>11:15</w:t>
      </w:r>
      <w:r>
        <w:rPr>
          <w:rFonts w:ascii="Arial Unicode MS" w:cs="Arial Unicode MS" w:hAnsi="Arial Unicode MS" w:eastAsia="Arial Unicode MS" w:hint="eastAsia"/>
          <w:b w:val="0"/>
          <w:bCs w:val="0"/>
          <w:i w:val="0"/>
          <w:iCs w:val="0"/>
          <w:u w:color="000000"/>
          <w:rtl w:val="0"/>
          <w:lang w:val="zh-TW" w:eastAsia="zh-TW"/>
        </w:rPr>
        <w:t>）</w:t>
      </w:r>
    </w:p>
    <w:p>
      <w:pPr>
        <w:pStyle w:val="Body.0"/>
        <w:bidi w:val="0"/>
        <w:ind w:left="0" w:right="0" w:firstLine="0"/>
        <w:jc w:val="both"/>
        <w:rPr>
          <w:b w:val="1"/>
          <w:bCs w:val="1"/>
          <w:u w:color="000000"/>
          <w:rtl w:val="0"/>
        </w:rPr>
      </w:pPr>
    </w:p>
    <w:p>
      <w:pPr>
        <w:pStyle w:val="Default"/>
        <w:bidi w:val="0"/>
        <w:spacing w:before="0"/>
        <w:ind w:left="720" w:right="0" w:firstLine="0"/>
        <w:jc w:val="left"/>
        <w:rPr>
          <w:b w:val="1"/>
          <w:bCs w:val="1"/>
          <w:sz w:val="22"/>
          <w:szCs w:val="22"/>
          <w:u w:color="4a4a4a"/>
          <w:shd w:val="clear" w:color="auto" w:fill="ffffff"/>
          <w:rtl w:val="0"/>
        </w:rPr>
      </w:pPr>
      <w:r>
        <w:rPr>
          <w:rFonts w:ascii="Arial Unicode MS" w:cs="Arial Unicode MS" w:hAnsi="Arial Unicode MS" w:eastAsia="Arial Unicode MS" w:hint="eastAsia"/>
          <w:b w:val="0"/>
          <w:bCs w:val="0"/>
          <w:i w:val="0"/>
          <w:iCs w:val="0"/>
          <w:sz w:val="22"/>
          <w:szCs w:val="22"/>
          <w:u w:color="4a4a4a"/>
          <w:shd w:val="clear" w:color="auto" w:fill="ffffff"/>
          <w:rtl w:val="0"/>
          <w:lang w:val="zh-CN" w:eastAsia="zh-CN"/>
        </w:rPr>
        <w:t>因有一婴孩为我们而生，有一子赐给我们，政权必担在他的肩头上。他名称为奇妙、策士、全能的神、永在的父、和平的君。</w:t>
      </w:r>
      <w:r>
        <w:rPr>
          <w:b w:val="1"/>
          <w:bCs w:val="1"/>
          <w:sz w:val="22"/>
          <w:szCs w:val="22"/>
          <w:u w:color="4a4a4a"/>
          <w:shd w:val="clear" w:color="auto" w:fill="ffffff"/>
          <w:rtl w:val="0"/>
        </w:rPr>
        <w:t xml:space="preserve"> </w:t>
      </w:r>
      <w:r>
        <w:rPr>
          <w:rFonts w:ascii="Arial Unicode MS" w:cs="Arial Unicode MS" w:hAnsi="Arial Unicode MS" w:eastAsia="Arial Unicode MS" w:hint="eastAsia"/>
          <w:b w:val="0"/>
          <w:bCs w:val="0"/>
          <w:i w:val="0"/>
          <w:iCs w:val="0"/>
          <w:sz w:val="22"/>
          <w:szCs w:val="22"/>
          <w:u w:color="4a4a4a"/>
          <w:shd w:val="clear" w:color="auto" w:fill="ffffff"/>
          <w:rtl w:val="0"/>
          <w:lang w:val="zh-CN" w:eastAsia="zh-CN"/>
        </w:rPr>
        <w:t>他的政权与平安必加增无穷，他必在</w:t>
      </w:r>
      <w:r>
        <w:rPr>
          <w:rFonts w:ascii="Arial Unicode MS" w:cs="Arial Unicode MS" w:hAnsi="Arial Unicode MS" w:eastAsia="Arial Unicode MS" w:hint="eastAsia"/>
          <w:b w:val="0"/>
          <w:bCs w:val="0"/>
          <w:i w:val="0"/>
          <w:iCs w:val="0"/>
          <w:sz w:val="22"/>
          <w:szCs w:val="22"/>
          <w:u w:val="single" w:color="4a4a4a"/>
          <w:shd w:val="clear" w:color="auto" w:fill="ffffff"/>
          <w:rtl w:val="0"/>
          <w:lang w:val="zh-CN" w:eastAsia="zh-CN"/>
        </w:rPr>
        <w:t>大卫</w:t>
      </w:r>
      <w:r>
        <w:rPr>
          <w:rFonts w:ascii="Arial Unicode MS" w:cs="Arial Unicode MS" w:hAnsi="Arial Unicode MS" w:eastAsia="Arial Unicode MS" w:hint="eastAsia"/>
          <w:b w:val="0"/>
          <w:bCs w:val="0"/>
          <w:i w:val="0"/>
          <w:iCs w:val="0"/>
          <w:sz w:val="22"/>
          <w:szCs w:val="22"/>
          <w:u w:color="4a4a4a"/>
          <w:shd w:val="clear" w:color="auto" w:fill="ffffff"/>
          <w:rtl w:val="0"/>
          <w:lang w:val="zh-CN" w:eastAsia="zh-CN"/>
        </w:rPr>
        <w:t>的宝座上治理他的国，以公平、公义使国坚定稳固，从今直到永远。万军之耶和华的热心必成就这事。</w:t>
      </w:r>
      <w:r>
        <w:rPr>
          <w:rFonts w:ascii="Arial Unicode MS" w:cs="Arial Unicode MS" w:hAnsi="Arial Unicode MS" w:eastAsia="Arial Unicode MS" w:hint="eastAsia"/>
          <w:b w:val="0"/>
          <w:bCs w:val="0"/>
          <w:i w:val="0"/>
          <w:iCs w:val="0"/>
          <w:sz w:val="22"/>
          <w:szCs w:val="22"/>
          <w:u w:color="4a4a4a"/>
          <w:shd w:val="clear" w:color="auto" w:fill="ffffff"/>
          <w:rtl w:val="0"/>
          <w:lang w:val="zh-TW" w:eastAsia="zh-TW"/>
        </w:rPr>
        <w:t>（</w:t>
      </w:r>
      <w:r>
        <w:rPr>
          <w:rFonts w:ascii="Arial Unicode MS" w:cs="Arial Unicode MS" w:hAnsi="Arial Unicode MS" w:eastAsia="Arial Unicode MS" w:hint="eastAsia"/>
          <w:b w:val="0"/>
          <w:bCs w:val="0"/>
          <w:i w:val="0"/>
          <w:iCs w:val="0"/>
          <w:sz w:val="22"/>
          <w:szCs w:val="22"/>
          <w:u w:color="4a4a4a"/>
          <w:shd w:val="clear" w:color="auto" w:fill="ffffff"/>
          <w:rtl w:val="0"/>
          <w:lang w:val="zh-CN" w:eastAsia="zh-CN"/>
        </w:rPr>
        <w:t>以赛亚书</w:t>
      </w:r>
      <w:r>
        <w:rPr>
          <w:b w:val="1"/>
          <w:bCs w:val="1"/>
          <w:sz w:val="22"/>
          <w:szCs w:val="22"/>
          <w:u w:color="4a4a4a"/>
          <w:shd w:val="clear" w:color="auto" w:fill="ffffff"/>
          <w:rtl w:val="0"/>
        </w:rPr>
        <w:t>9:6-7</w:t>
      </w:r>
      <w:r>
        <w:rPr>
          <w:rFonts w:ascii="Arial Unicode MS" w:cs="Arial Unicode MS" w:hAnsi="Arial Unicode MS" w:eastAsia="Arial Unicode MS" w:hint="eastAsia"/>
          <w:b w:val="0"/>
          <w:bCs w:val="0"/>
          <w:i w:val="0"/>
          <w:iCs w:val="0"/>
          <w:sz w:val="22"/>
          <w:szCs w:val="22"/>
          <w:u w:color="4a4a4a"/>
          <w:shd w:val="clear" w:color="auto" w:fill="ffffff"/>
          <w:rtl w:val="0"/>
          <w:lang w:val="zh-TW" w:eastAsia="zh-TW"/>
        </w:rPr>
        <w:t>）</w:t>
      </w:r>
    </w:p>
    <w:p>
      <w:pPr>
        <w:pStyle w:val="Default"/>
        <w:bidi w:val="0"/>
        <w:spacing w:before="0"/>
        <w:ind w:left="0" w:right="0" w:firstLine="0"/>
        <w:jc w:val="left"/>
        <w:rPr>
          <w:sz w:val="22"/>
          <w:szCs w:val="22"/>
          <w:shd w:val="clear" w:color="auto" w:fill="ffffff"/>
          <w:rtl w:val="0"/>
        </w:rPr>
      </w:pPr>
    </w:p>
    <w:p>
      <w:pPr>
        <w:pStyle w:val="Default"/>
        <w:bidi w:val="0"/>
        <w:spacing w:before="0"/>
        <w:ind w:left="0" w:right="0" w:firstLine="0"/>
        <w:jc w:val="left"/>
        <w:rPr>
          <w:sz w:val="22"/>
          <w:szCs w:val="22"/>
          <w:shd w:val="clear" w:color="auto" w:fill="ffffff"/>
          <w:rtl w:val="0"/>
        </w:rPr>
      </w:pPr>
    </w:p>
    <w:p>
      <w:pPr>
        <w:pStyle w:val="Default"/>
        <w:bidi w:val="0"/>
        <w:spacing w:before="0"/>
        <w:ind w:left="0" w:right="0" w:firstLine="0"/>
        <w:jc w:val="left"/>
        <w:rPr>
          <w:b w:val="1"/>
          <w:bCs w:val="1"/>
          <w:sz w:val="22"/>
          <w:szCs w:val="22"/>
          <w:shd w:val="clear" w:color="auto" w:fill="ffffff"/>
          <w:rtl w:val="0"/>
        </w:rPr>
      </w:pPr>
      <w:r>
        <w:rPr>
          <w:rFonts w:ascii="Arial Unicode MS" w:cs="Arial Unicode MS" w:hAnsi="Arial Unicode MS" w:eastAsia="Arial Unicode MS" w:hint="eastAsia"/>
          <w:b w:val="0"/>
          <w:bCs w:val="0"/>
          <w:i w:val="0"/>
          <w:iCs w:val="0"/>
          <w:sz w:val="22"/>
          <w:szCs w:val="22"/>
          <w:shd w:val="clear" w:color="auto" w:fill="ffffff"/>
          <w:rtl w:val="0"/>
          <w:lang w:val="zh-TW" w:eastAsia="zh-TW"/>
        </w:rPr>
        <w:t>思考：</w:t>
      </w:r>
    </w:p>
    <w:p>
      <w:pPr>
        <w:pStyle w:val="Default"/>
        <w:numPr>
          <w:ilvl w:val="0"/>
          <w:numId w:val="4"/>
        </w:numPr>
        <w:bidi w:val="0"/>
        <w:spacing w:before="0"/>
        <w:ind w:right="0"/>
        <w:jc w:val="left"/>
        <w:rPr>
          <w:sz w:val="22"/>
          <w:szCs w:val="22"/>
          <w:shd w:val="clear" w:color="auto" w:fill="ffffff"/>
          <w:rtl w:val="0"/>
          <w:lang w:val="zh-CN" w:eastAsia="zh-CN"/>
        </w:rPr>
      </w:pPr>
      <w:r>
        <w:rPr>
          <w:rFonts w:ascii="Arial Unicode MS" w:cs="Arial Unicode MS" w:hAnsi="Arial Unicode MS" w:eastAsia="Arial Unicode MS" w:hint="eastAsia"/>
          <w:b w:val="0"/>
          <w:bCs w:val="0"/>
          <w:i w:val="0"/>
          <w:iCs w:val="0"/>
          <w:sz w:val="22"/>
          <w:szCs w:val="22"/>
          <w:shd w:val="clear" w:color="auto" w:fill="ffffff"/>
          <w:rtl w:val="0"/>
          <w:lang w:val="zh-CN" w:eastAsia="zh-CN"/>
        </w:rPr>
        <w:t>神</w:t>
      </w:r>
      <w:r>
        <w:rPr>
          <w:rFonts w:ascii="Arial Unicode MS" w:cs="Arial Unicode MS" w:hAnsi="Arial Unicode MS" w:eastAsia="Arial Unicode MS" w:hint="eastAsia"/>
          <w:b w:val="0"/>
          <w:bCs w:val="0"/>
          <w:i w:val="0"/>
          <w:iCs w:val="0"/>
          <w:sz w:val="22"/>
          <w:szCs w:val="22"/>
          <w:shd w:val="clear" w:color="auto" w:fill="ffffff"/>
          <w:rtl w:val="0"/>
          <w:lang w:val="zh-TW" w:eastAsia="zh-TW"/>
        </w:rPr>
        <w:t>不讓大衛建殿，但卻對他有更美好的應許。神有沒有對你想做的事情說過</w:t>
      </w:r>
      <w:r>
        <w:rPr>
          <w:sz w:val="22"/>
          <w:szCs w:val="22"/>
          <w:shd w:val="clear" w:color="auto" w:fill="ffffff"/>
          <w:rtl w:val="0"/>
          <w:lang w:val="zh-TW" w:eastAsia="zh-TW"/>
        </w:rPr>
        <w:t>“</w:t>
      </w:r>
      <w:r>
        <w:rPr>
          <w:rFonts w:ascii="Arial Unicode MS" w:cs="Arial Unicode MS" w:hAnsi="Arial Unicode MS" w:eastAsia="Arial Unicode MS" w:hint="eastAsia"/>
          <w:b w:val="0"/>
          <w:bCs w:val="0"/>
          <w:i w:val="0"/>
          <w:iCs w:val="0"/>
          <w:sz w:val="22"/>
          <w:szCs w:val="22"/>
          <w:shd w:val="clear" w:color="auto" w:fill="ffffff"/>
          <w:rtl w:val="0"/>
          <w:lang w:val="zh-TW" w:eastAsia="zh-TW"/>
        </w:rPr>
        <w:t>不</w:t>
      </w:r>
      <w:r>
        <w:rPr>
          <w:sz w:val="22"/>
          <w:szCs w:val="22"/>
          <w:shd w:val="clear" w:color="auto" w:fill="ffffff"/>
          <w:rtl w:val="0"/>
          <w:lang w:val="zh-TW" w:eastAsia="zh-TW"/>
        </w:rPr>
        <w:t>”</w:t>
      </w:r>
      <w:r>
        <w:rPr>
          <w:rFonts w:ascii="Arial Unicode MS" w:cs="Arial Unicode MS" w:hAnsi="Arial Unicode MS" w:eastAsia="Arial Unicode MS" w:hint="eastAsia"/>
          <w:b w:val="0"/>
          <w:bCs w:val="0"/>
          <w:i w:val="0"/>
          <w:iCs w:val="0"/>
          <w:sz w:val="22"/>
          <w:szCs w:val="22"/>
          <w:shd w:val="clear" w:color="auto" w:fill="ffffff"/>
          <w:rtl w:val="0"/>
          <w:lang w:val="zh-TW" w:eastAsia="zh-TW"/>
        </w:rPr>
        <w:t>？你從中學到什麼功課？</w:t>
      </w:r>
    </w:p>
    <w:p>
      <w:pPr>
        <w:pStyle w:val="Default"/>
        <w:numPr>
          <w:ilvl w:val="0"/>
          <w:numId w:val="4"/>
        </w:numPr>
        <w:bidi w:val="0"/>
        <w:spacing w:before="0"/>
        <w:ind w:right="0"/>
        <w:jc w:val="left"/>
        <w:rPr>
          <w:sz w:val="22"/>
          <w:szCs w:val="22"/>
          <w:shd w:val="clear" w:color="auto" w:fill="ffffff"/>
          <w:rtl w:val="0"/>
          <w:lang w:val="zh-CN" w:eastAsia="zh-CN"/>
        </w:rPr>
      </w:pPr>
      <w:r>
        <w:rPr>
          <w:rFonts w:ascii="Arial Unicode MS" w:cs="Arial Unicode MS" w:hAnsi="Arial Unicode MS" w:eastAsia="Arial Unicode MS" w:hint="eastAsia"/>
          <w:b w:val="0"/>
          <w:bCs w:val="0"/>
          <w:i w:val="0"/>
          <w:iCs w:val="0"/>
          <w:sz w:val="22"/>
          <w:szCs w:val="22"/>
          <w:shd w:val="clear" w:color="auto" w:fill="ffffff"/>
          <w:rtl w:val="0"/>
          <w:lang w:val="zh-CN" w:eastAsia="zh-CN"/>
        </w:rPr>
        <w:t>回顾你的人生，神是如何通过他在你生命中的计划来向你显明他的智慧和爱？</w:t>
      </w:r>
    </w:p>
    <w:p>
      <w:pPr>
        <w:pStyle w:val="Default"/>
        <w:bidi w:val="0"/>
        <w:spacing w:before="0"/>
        <w:ind w:left="0" w:right="0" w:firstLine="0"/>
        <w:jc w:val="left"/>
        <w:rPr>
          <w:sz w:val="22"/>
          <w:szCs w:val="22"/>
          <w:shd w:val="clear" w:color="auto" w:fill="ffffff"/>
          <w:rtl w:val="0"/>
        </w:rPr>
      </w:pPr>
    </w:p>
    <w:p>
      <w:pPr>
        <w:pStyle w:val="Default"/>
        <w:bidi w:val="0"/>
        <w:spacing w:before="0"/>
        <w:ind w:left="0" w:right="0" w:firstLine="0"/>
        <w:jc w:val="left"/>
        <w:rPr>
          <w:sz w:val="22"/>
          <w:szCs w:val="22"/>
          <w:shd w:val="clear" w:color="auto" w:fill="ffffff"/>
          <w:rtl w:val="0"/>
        </w:rPr>
      </w:pPr>
    </w:p>
    <w:p>
      <w:pPr>
        <w:pStyle w:val="Default"/>
        <w:bidi w:val="0"/>
        <w:spacing w:before="0"/>
        <w:ind w:left="0" w:right="0" w:firstLine="0"/>
        <w:jc w:val="left"/>
        <w:rPr>
          <w:b w:val="1"/>
          <w:bCs w:val="1"/>
          <w:shd w:val="clear" w:color="auto" w:fill="ffffff"/>
          <w:rtl w:val="0"/>
        </w:rPr>
      </w:pPr>
      <w:r>
        <w:rPr>
          <w:rFonts w:ascii="Arial Unicode MS" w:cs="Arial Unicode MS" w:hAnsi="Arial Unicode MS" w:eastAsia="Arial Unicode MS" w:hint="eastAsia"/>
          <w:b w:val="0"/>
          <w:bCs w:val="0"/>
          <w:i w:val="0"/>
          <w:iCs w:val="0"/>
          <w:shd w:val="clear" w:color="auto" w:fill="ffffff"/>
          <w:rtl w:val="0"/>
          <w:lang w:val="zh-TW" w:eastAsia="zh-TW"/>
        </w:rPr>
        <w:t>三</w:t>
      </w:r>
      <w:r>
        <w:rPr>
          <w:b w:val="1"/>
          <w:bCs w:val="1"/>
          <w:shd w:val="clear" w:color="auto" w:fill="ffffff"/>
          <w:rtl w:val="0"/>
          <w:lang w:val="en-US"/>
        </w:rPr>
        <w:t xml:space="preserve">. </w:t>
      </w:r>
      <w:r>
        <w:rPr>
          <w:rFonts w:ascii="Arial Unicode MS" w:cs="Arial Unicode MS" w:hAnsi="Arial Unicode MS" w:eastAsia="Arial Unicode MS" w:hint="eastAsia"/>
          <w:b w:val="0"/>
          <w:bCs w:val="0"/>
          <w:i w:val="0"/>
          <w:iCs w:val="0"/>
          <w:shd w:val="clear" w:color="auto" w:fill="ffffff"/>
          <w:rtl w:val="0"/>
          <w:lang w:val="zh-TW" w:eastAsia="zh-TW"/>
        </w:rPr>
        <w:t>大衛的禱告</w:t>
      </w:r>
    </w:p>
    <w:p>
      <w:pPr>
        <w:pStyle w:val="Default"/>
        <w:bidi w:val="0"/>
        <w:spacing w:before="0"/>
        <w:ind w:left="0" w:right="0" w:firstLine="0"/>
        <w:jc w:val="left"/>
        <w:rPr>
          <w:b w:val="1"/>
          <w:bCs w:val="1"/>
          <w:sz w:val="22"/>
          <w:szCs w:val="22"/>
          <w:shd w:val="clear" w:color="auto" w:fill="ffffff"/>
          <w:rtl w:val="0"/>
        </w:rPr>
      </w:pPr>
      <w:r>
        <w:rPr>
          <w:rFonts w:ascii="Arial Unicode MS" w:cs="Arial Unicode MS" w:hAnsi="Arial Unicode MS" w:eastAsia="Arial Unicode MS" w:hint="eastAsia"/>
          <w:b w:val="0"/>
          <w:bCs w:val="0"/>
          <w:i w:val="0"/>
          <w:iCs w:val="0"/>
          <w:sz w:val="22"/>
          <w:szCs w:val="22"/>
          <w:shd w:val="clear" w:color="auto" w:fill="ffffff"/>
          <w:rtl w:val="0"/>
          <w:lang w:val="zh-TW" w:eastAsia="zh-TW"/>
        </w:rPr>
        <w:t>神的恩典（</w:t>
      </w:r>
      <w:r>
        <w:rPr>
          <w:b w:val="1"/>
          <w:bCs w:val="1"/>
          <w:sz w:val="22"/>
          <w:szCs w:val="22"/>
          <w:shd w:val="clear" w:color="auto" w:fill="ffffff"/>
          <w:rtl w:val="0"/>
          <w:lang w:val="zh-TW" w:eastAsia="zh-TW"/>
        </w:rPr>
        <w:t>7:18-21</w:t>
      </w:r>
      <w:r>
        <w:rPr>
          <w:rFonts w:ascii="Arial Unicode MS" w:cs="Arial Unicode MS" w:hAnsi="Arial Unicode MS" w:eastAsia="Arial Unicode MS" w:hint="eastAsia"/>
          <w:b w:val="0"/>
          <w:bCs w:val="0"/>
          <w:i w:val="0"/>
          <w:iCs w:val="0"/>
          <w:sz w:val="22"/>
          <w:szCs w:val="22"/>
          <w:shd w:val="clear" w:color="auto" w:fill="ffffff"/>
          <w:rtl w:val="0"/>
          <w:lang w:val="zh-TW" w:eastAsia="zh-TW"/>
        </w:rPr>
        <w:t>）</w:t>
      </w:r>
    </w:p>
    <w:p>
      <w:pPr>
        <w:pStyle w:val="Default"/>
        <w:bidi w:val="0"/>
        <w:spacing w:before="0"/>
        <w:ind w:left="0" w:right="0" w:firstLine="0"/>
        <w:jc w:val="left"/>
        <w:rPr>
          <w:sz w:val="22"/>
          <w:szCs w:val="22"/>
          <w:shd w:val="clear" w:color="auto" w:fill="ffffff"/>
          <w:rtl w:val="0"/>
        </w:rPr>
      </w:pPr>
      <w:r>
        <w:rPr>
          <w:rFonts w:ascii="Arial Unicode MS" w:cs="Arial Unicode MS" w:hAnsi="Arial Unicode MS" w:eastAsia="Arial Unicode MS" w:hint="eastAsia"/>
          <w:b w:val="0"/>
          <w:bCs w:val="0"/>
          <w:i w:val="0"/>
          <w:iCs w:val="0"/>
          <w:sz w:val="22"/>
          <w:szCs w:val="22"/>
          <w:shd w:val="clear" w:color="auto" w:fill="ffffff"/>
          <w:rtl w:val="0"/>
          <w:lang w:val="zh-TW" w:eastAsia="zh-TW"/>
        </w:rPr>
        <w:t>大衛從先知拿單那裡知道了神的應許，就在神的約櫃前獻上禱告。從大衛對神的稱呼（主耶和華），和對自己的稱呼（僕人），可以看出大衛是何等謙卑，</w:t>
      </w:r>
      <w:r>
        <w:rPr>
          <w:sz w:val="22"/>
          <w:szCs w:val="22"/>
          <w:shd w:val="clear" w:color="auto" w:fill="ffffff"/>
          <w:rtl w:val="0"/>
          <w:lang w:val="zh-TW" w:eastAsia="zh-TW"/>
        </w:rPr>
        <w:t>“</w:t>
      </w:r>
      <w:r>
        <w:rPr>
          <w:rFonts w:ascii="Arial Unicode MS" w:cs="Arial Unicode MS" w:hAnsi="Arial Unicode MS" w:eastAsia="Arial Unicode MS" w:hint="eastAsia"/>
          <w:b w:val="0"/>
          <w:bCs w:val="0"/>
          <w:i w:val="0"/>
          <w:iCs w:val="0"/>
          <w:sz w:val="22"/>
          <w:szCs w:val="22"/>
          <w:shd w:val="clear" w:color="auto" w:fill="ffffff"/>
          <w:rtl w:val="0"/>
          <w:lang w:val="zh-TW" w:eastAsia="zh-TW"/>
        </w:rPr>
        <w:t>主耶和華啊，我是誰，我的家算什麼，你竟使我到這地步呢？</w:t>
      </w:r>
      <w:r>
        <w:rPr>
          <w:sz w:val="22"/>
          <w:szCs w:val="22"/>
          <w:shd w:val="clear" w:color="auto" w:fill="ffffff"/>
          <w:rtl w:val="0"/>
          <w:lang w:val="zh-TW" w:eastAsia="zh-TW"/>
        </w:rPr>
        <w:t>”</w:t>
      </w:r>
      <w:r>
        <w:rPr>
          <w:rFonts w:ascii="Arial Unicode MS" w:cs="Arial Unicode MS" w:hAnsi="Arial Unicode MS" w:eastAsia="Arial Unicode MS" w:hint="eastAsia"/>
          <w:b w:val="0"/>
          <w:bCs w:val="0"/>
          <w:i w:val="0"/>
          <w:iCs w:val="0"/>
          <w:sz w:val="22"/>
          <w:szCs w:val="22"/>
          <w:shd w:val="clear" w:color="auto" w:fill="ffffff"/>
          <w:rtl w:val="0"/>
          <w:lang w:val="zh-TW" w:eastAsia="zh-TW"/>
        </w:rPr>
        <w:t>大衛覺得已經有的並不配得，更不用說神永恆的應許，是完完全全的恩典，超過他所求所想。神給大衛這麼好的應許，不是因為大衛配得，而是因為神配得。因為神</w:t>
      </w:r>
      <w:r>
        <w:rPr>
          <w:rFonts w:ascii="Arial Unicode MS" w:cs="Arial Unicode MS" w:hAnsi="Arial Unicode MS" w:eastAsia="Arial Unicode MS" w:hint="eastAsia"/>
          <w:b w:val="0"/>
          <w:bCs w:val="0"/>
          <w:i w:val="0"/>
          <w:iCs w:val="0"/>
          <w:sz w:val="22"/>
          <w:szCs w:val="22"/>
          <w:shd w:val="clear" w:color="auto" w:fill="ffffff"/>
          <w:rtl w:val="0"/>
          <w:lang w:val="zh-TW" w:eastAsia="zh-TW"/>
        </w:rPr>
        <w:t>所應許的話，也是照</w:t>
      </w:r>
      <w:r>
        <w:rPr>
          <w:rFonts w:ascii="Arial Unicode MS" w:cs="Arial Unicode MS" w:hAnsi="Arial Unicode MS" w:eastAsia="Arial Unicode MS" w:hint="eastAsia"/>
          <w:b w:val="0"/>
          <w:bCs w:val="0"/>
          <w:i w:val="0"/>
          <w:iCs w:val="0"/>
          <w:sz w:val="22"/>
          <w:szCs w:val="22"/>
          <w:shd w:val="clear" w:color="auto" w:fill="ffffff"/>
          <w:rtl w:val="0"/>
          <w:lang w:val="zh-TW" w:eastAsia="zh-TW"/>
        </w:rPr>
        <w:t>神</w:t>
      </w:r>
      <w:r>
        <w:rPr>
          <w:rFonts w:ascii="Arial Unicode MS" w:cs="Arial Unicode MS" w:hAnsi="Arial Unicode MS" w:eastAsia="Arial Unicode MS" w:hint="eastAsia"/>
          <w:b w:val="0"/>
          <w:bCs w:val="0"/>
          <w:i w:val="0"/>
          <w:iCs w:val="0"/>
          <w:sz w:val="22"/>
          <w:szCs w:val="22"/>
          <w:shd w:val="clear" w:color="auto" w:fill="ffffff"/>
          <w:rtl w:val="0"/>
          <w:lang w:val="zh-TW" w:eastAsia="zh-TW"/>
        </w:rPr>
        <w:t>的心意。</w:t>
      </w:r>
      <w:r>
        <w:rPr>
          <w:rFonts w:ascii="Arial Unicode MS" w:cs="Arial Unicode MS" w:hAnsi="Arial Unicode MS" w:eastAsia="Arial Unicode MS" w:hint="eastAsia"/>
          <w:b w:val="0"/>
          <w:bCs w:val="0"/>
          <w:i w:val="0"/>
          <w:iCs w:val="0"/>
          <w:sz w:val="22"/>
          <w:szCs w:val="22"/>
          <w:shd w:val="clear" w:color="auto" w:fill="ffffff"/>
          <w:rtl w:val="0"/>
          <w:lang w:val="zh-TW" w:eastAsia="zh-TW"/>
        </w:rPr>
        <w:t>神通過我們成就他的旨意和恩典。正如以弗所書</w:t>
      </w:r>
      <w:r>
        <w:rPr>
          <w:sz w:val="22"/>
          <w:szCs w:val="22"/>
          <w:shd w:val="clear" w:color="auto" w:fill="ffffff"/>
          <w:rtl w:val="0"/>
          <w:lang w:val="zh-TW" w:eastAsia="zh-TW"/>
        </w:rPr>
        <w:t>1:8-10</w:t>
      </w:r>
      <w:r>
        <w:rPr>
          <w:rFonts w:ascii="Arial Unicode MS" w:cs="Arial Unicode MS" w:hAnsi="Arial Unicode MS" w:eastAsia="Arial Unicode MS" w:hint="eastAsia"/>
          <w:b w:val="0"/>
          <w:bCs w:val="0"/>
          <w:i w:val="0"/>
          <w:iCs w:val="0"/>
          <w:sz w:val="22"/>
          <w:szCs w:val="22"/>
          <w:shd w:val="clear" w:color="auto" w:fill="ffffff"/>
          <w:rtl w:val="0"/>
          <w:lang w:val="zh-TW" w:eastAsia="zh-TW"/>
        </w:rPr>
        <w:t>所說，</w:t>
      </w:r>
      <w:r>
        <w:rPr>
          <w:rFonts w:ascii="Arial Unicode MS" w:cs="Arial Unicode MS" w:hAnsi="Arial Unicode MS" w:eastAsia="Arial Unicode MS" w:hint="eastAsia"/>
          <w:b w:val="0"/>
          <w:bCs w:val="0"/>
          <w:i w:val="0"/>
          <w:iCs w:val="0"/>
          <w:sz w:val="22"/>
          <w:szCs w:val="22"/>
          <w:shd w:val="clear" w:color="auto" w:fill="ffffff"/>
          <w:rtl w:val="0"/>
          <w:lang w:val="zh-TW" w:eastAsia="zh-TW"/>
        </w:rPr>
        <w:t>這恩典是神用諸般智慧聰明，充充足足賞給我們的，</w:t>
      </w:r>
      <w:r>
        <w:rPr>
          <w:sz w:val="22"/>
          <w:szCs w:val="22"/>
          <w:shd w:val="clear" w:color="auto" w:fill="ffffff"/>
          <w:rtl w:val="0"/>
        </w:rPr>
        <w:t xml:space="preserve"> </w:t>
      </w:r>
      <w:r>
        <w:rPr>
          <w:rFonts w:ascii="Arial Unicode MS" w:cs="Arial Unicode MS" w:hAnsi="Arial Unicode MS" w:eastAsia="Arial Unicode MS" w:hint="eastAsia"/>
          <w:b w:val="0"/>
          <w:bCs w:val="0"/>
          <w:i w:val="0"/>
          <w:iCs w:val="0"/>
          <w:sz w:val="22"/>
          <w:szCs w:val="22"/>
          <w:shd w:val="clear" w:color="auto" w:fill="ffffff"/>
          <w:rtl w:val="0"/>
          <w:lang w:val="zh-TW" w:eastAsia="zh-TW"/>
        </w:rPr>
        <w:t>都是照他自己所預定的美意，叫我們知道他旨意的奧祕，</w:t>
      </w:r>
      <w:r>
        <w:rPr>
          <w:sz w:val="22"/>
          <w:szCs w:val="22"/>
          <w:shd w:val="clear" w:color="auto" w:fill="ffffff"/>
          <w:rtl w:val="0"/>
        </w:rPr>
        <w:t xml:space="preserve"> </w:t>
      </w:r>
      <w:r>
        <w:rPr>
          <w:rFonts w:ascii="Arial Unicode MS" w:cs="Arial Unicode MS" w:hAnsi="Arial Unicode MS" w:eastAsia="Arial Unicode MS" w:hint="eastAsia"/>
          <w:b w:val="0"/>
          <w:bCs w:val="0"/>
          <w:i w:val="0"/>
          <w:iCs w:val="0"/>
          <w:sz w:val="22"/>
          <w:szCs w:val="22"/>
          <w:shd w:val="clear" w:color="auto" w:fill="ffffff"/>
          <w:rtl w:val="0"/>
          <w:lang w:val="zh-TW" w:eastAsia="zh-TW"/>
        </w:rPr>
        <w:t>要照所安排的，在日期滿足的時候，使天上、地上一切所有的，都在基督裡面同歸於一。</w:t>
      </w:r>
    </w:p>
    <w:p>
      <w:pPr>
        <w:pStyle w:val="Default"/>
        <w:bidi w:val="0"/>
        <w:spacing w:before="0"/>
        <w:ind w:left="0" w:right="0" w:firstLine="0"/>
        <w:jc w:val="left"/>
        <w:rPr>
          <w:b w:val="1"/>
          <w:bCs w:val="1"/>
          <w:sz w:val="22"/>
          <w:szCs w:val="22"/>
          <w:shd w:val="clear" w:color="auto" w:fill="ffffff"/>
          <w:rtl w:val="0"/>
        </w:rPr>
      </w:pPr>
    </w:p>
    <w:p>
      <w:pPr>
        <w:pStyle w:val="Default"/>
        <w:bidi w:val="0"/>
        <w:spacing w:before="0"/>
        <w:ind w:left="0" w:right="0" w:firstLine="0"/>
        <w:jc w:val="left"/>
        <w:rPr>
          <w:b w:val="1"/>
          <w:bCs w:val="1"/>
          <w:sz w:val="22"/>
          <w:szCs w:val="22"/>
          <w:shd w:val="clear" w:color="auto" w:fill="ffffff"/>
          <w:rtl w:val="0"/>
        </w:rPr>
      </w:pPr>
      <w:r>
        <w:rPr>
          <w:rFonts w:ascii="Arial Unicode MS" w:cs="Arial Unicode MS" w:hAnsi="Arial Unicode MS" w:eastAsia="Arial Unicode MS" w:hint="eastAsia"/>
          <w:b w:val="0"/>
          <w:bCs w:val="0"/>
          <w:i w:val="0"/>
          <w:iCs w:val="0"/>
          <w:sz w:val="22"/>
          <w:szCs w:val="22"/>
          <w:shd w:val="clear" w:color="auto" w:fill="ffffff"/>
          <w:rtl w:val="0"/>
          <w:lang w:val="zh-TW" w:eastAsia="zh-TW"/>
        </w:rPr>
        <w:t>神的偉大（</w:t>
      </w:r>
      <w:r>
        <w:rPr>
          <w:b w:val="1"/>
          <w:bCs w:val="1"/>
          <w:sz w:val="22"/>
          <w:szCs w:val="22"/>
          <w:shd w:val="clear" w:color="auto" w:fill="ffffff"/>
          <w:rtl w:val="0"/>
          <w:lang w:val="zh-TW" w:eastAsia="zh-TW"/>
        </w:rPr>
        <w:t>7:22-24</w:t>
      </w:r>
      <w:r>
        <w:rPr>
          <w:rFonts w:ascii="Arial Unicode MS" w:cs="Arial Unicode MS" w:hAnsi="Arial Unicode MS" w:eastAsia="Arial Unicode MS" w:hint="eastAsia"/>
          <w:b w:val="0"/>
          <w:bCs w:val="0"/>
          <w:i w:val="0"/>
          <w:iCs w:val="0"/>
          <w:sz w:val="22"/>
          <w:szCs w:val="22"/>
          <w:shd w:val="clear" w:color="auto" w:fill="ffffff"/>
          <w:rtl w:val="0"/>
          <w:lang w:val="zh-TW" w:eastAsia="zh-TW"/>
        </w:rPr>
        <w:t>）</w:t>
      </w:r>
    </w:p>
    <w:p>
      <w:pPr>
        <w:pStyle w:val="Default"/>
        <w:bidi w:val="0"/>
        <w:spacing w:before="0"/>
        <w:ind w:left="0" w:right="0" w:firstLine="0"/>
        <w:jc w:val="left"/>
        <w:rPr>
          <w:sz w:val="22"/>
          <w:szCs w:val="22"/>
          <w:shd w:val="clear" w:color="auto" w:fill="ffffff"/>
          <w:rtl w:val="0"/>
        </w:rPr>
      </w:pPr>
      <w:r>
        <w:rPr>
          <w:rFonts w:ascii="Arial Unicode MS" w:cs="Arial Unicode MS" w:hAnsi="Arial Unicode MS" w:eastAsia="Arial Unicode MS" w:hint="eastAsia"/>
          <w:b w:val="0"/>
          <w:bCs w:val="0"/>
          <w:i w:val="0"/>
          <w:iCs w:val="0"/>
          <w:sz w:val="22"/>
          <w:szCs w:val="22"/>
          <w:shd w:val="clear" w:color="auto" w:fill="ffffff"/>
          <w:rtl w:val="0"/>
          <w:lang w:val="zh-TW" w:eastAsia="zh-TW"/>
        </w:rPr>
        <w:t>大衛回想神對以色列人的拯救和帶領，讚美神的大能。無論是通過一些列神蹟拯救埃及人脫離法老的轄制，還是帶領以色列人進入迦南地，趕出外邦的假神，神都顯示了他的大能，和對以色列人的愛。</w:t>
      </w:r>
    </w:p>
    <w:p>
      <w:pPr>
        <w:pStyle w:val="Default"/>
        <w:bidi w:val="0"/>
        <w:spacing w:before="0"/>
        <w:ind w:left="0" w:right="0" w:firstLine="0"/>
        <w:jc w:val="left"/>
        <w:rPr>
          <w:b w:val="1"/>
          <w:bCs w:val="1"/>
          <w:sz w:val="22"/>
          <w:szCs w:val="22"/>
          <w:shd w:val="clear" w:color="auto" w:fill="ffffff"/>
          <w:rtl w:val="0"/>
        </w:rPr>
      </w:pPr>
    </w:p>
    <w:p>
      <w:pPr>
        <w:pStyle w:val="Default"/>
        <w:bidi w:val="0"/>
        <w:spacing w:before="0"/>
        <w:ind w:left="0" w:right="0" w:firstLine="0"/>
        <w:jc w:val="left"/>
        <w:rPr>
          <w:b w:val="1"/>
          <w:bCs w:val="1"/>
          <w:sz w:val="22"/>
          <w:szCs w:val="22"/>
          <w:shd w:val="clear" w:color="auto" w:fill="ffffff"/>
          <w:rtl w:val="0"/>
        </w:rPr>
      </w:pPr>
      <w:r>
        <w:rPr>
          <w:rFonts w:ascii="Arial Unicode MS" w:cs="Arial Unicode MS" w:hAnsi="Arial Unicode MS" w:eastAsia="Arial Unicode MS" w:hint="eastAsia"/>
          <w:b w:val="0"/>
          <w:bCs w:val="0"/>
          <w:i w:val="0"/>
          <w:iCs w:val="0"/>
          <w:sz w:val="22"/>
          <w:szCs w:val="22"/>
          <w:shd w:val="clear" w:color="auto" w:fill="ffffff"/>
          <w:rtl w:val="0"/>
          <w:lang w:val="zh-TW" w:eastAsia="zh-TW"/>
        </w:rPr>
        <w:t>大衛的祈求（</w:t>
      </w:r>
      <w:r>
        <w:rPr>
          <w:b w:val="1"/>
          <w:bCs w:val="1"/>
          <w:sz w:val="22"/>
          <w:szCs w:val="22"/>
          <w:shd w:val="clear" w:color="auto" w:fill="ffffff"/>
          <w:rtl w:val="0"/>
          <w:lang w:val="en-US"/>
        </w:rPr>
        <w:t>7:25-29</w:t>
      </w:r>
      <w:r>
        <w:rPr>
          <w:rFonts w:ascii="Arial Unicode MS" w:cs="Arial Unicode MS" w:hAnsi="Arial Unicode MS" w:eastAsia="Arial Unicode MS" w:hint="eastAsia"/>
          <w:b w:val="0"/>
          <w:bCs w:val="0"/>
          <w:i w:val="0"/>
          <w:iCs w:val="0"/>
          <w:sz w:val="22"/>
          <w:szCs w:val="22"/>
          <w:shd w:val="clear" w:color="auto" w:fill="ffffff"/>
          <w:rtl w:val="0"/>
          <w:lang w:val="zh-TW" w:eastAsia="zh-TW"/>
        </w:rPr>
        <w:t>）</w:t>
      </w:r>
    </w:p>
    <w:p>
      <w:pPr>
        <w:pStyle w:val="Default"/>
        <w:bidi w:val="0"/>
        <w:spacing w:before="0"/>
        <w:ind w:left="0" w:right="0" w:firstLine="0"/>
        <w:jc w:val="left"/>
        <w:rPr>
          <w:b w:val="1"/>
          <w:bCs w:val="1"/>
          <w:sz w:val="22"/>
          <w:szCs w:val="22"/>
          <w:shd w:val="clear" w:color="auto" w:fill="ffffff"/>
          <w:rtl w:val="0"/>
        </w:rPr>
      </w:pPr>
      <w:r>
        <w:rPr>
          <w:rFonts w:ascii="Arial Unicode MS" w:cs="Arial Unicode MS" w:hAnsi="Arial Unicode MS" w:eastAsia="Arial Unicode MS" w:hint="eastAsia"/>
          <w:b w:val="0"/>
          <w:bCs w:val="0"/>
          <w:i w:val="0"/>
          <w:iCs w:val="0"/>
          <w:sz w:val="22"/>
          <w:szCs w:val="22"/>
          <w:shd w:val="clear" w:color="auto" w:fill="ffffff"/>
          <w:rtl w:val="0"/>
          <w:lang w:val="zh-TW" w:eastAsia="zh-TW"/>
        </w:rPr>
        <w:t>大衛轉向祈求。他沒有求神來照著他自己的意思做事，沒有求神改變神的計劃，而是緊緊抓住神的應許，神的話。大衛的禱告中經常出現</w:t>
      </w:r>
      <w:r>
        <w:rPr>
          <w:b w:val="0"/>
          <w:bCs w:val="0"/>
          <w:sz w:val="22"/>
          <w:szCs w:val="22"/>
          <w:shd w:val="clear" w:color="auto" w:fill="ffffff"/>
          <w:rtl w:val="0"/>
          <w:lang w:val="zh-TW" w:eastAsia="zh-TW"/>
        </w:rPr>
        <w:t>“</w:t>
      </w:r>
      <w:r>
        <w:rPr>
          <w:rFonts w:ascii="Arial Unicode MS" w:cs="Arial Unicode MS" w:hAnsi="Arial Unicode MS" w:eastAsia="Arial Unicode MS" w:hint="eastAsia"/>
          <w:b w:val="0"/>
          <w:bCs w:val="0"/>
          <w:i w:val="0"/>
          <w:iCs w:val="0"/>
          <w:sz w:val="22"/>
          <w:szCs w:val="22"/>
          <w:shd w:val="clear" w:color="auto" w:fill="ffffff"/>
          <w:rtl w:val="0"/>
          <w:lang w:val="zh-TW" w:eastAsia="zh-TW"/>
        </w:rPr>
        <w:t>你所應許僕人和僕人家的話</w:t>
      </w:r>
      <w:r>
        <w:rPr>
          <w:rFonts w:ascii="Arial Unicode MS" w:cs="Arial Unicode MS" w:hAnsi="Arial Unicode MS" w:eastAsia="Arial Unicode MS" w:hint="default"/>
          <w:b w:val="0"/>
          <w:bCs w:val="0"/>
          <w:i w:val="0"/>
          <w:iCs w:val="0"/>
          <w:sz w:val="22"/>
          <w:szCs w:val="22"/>
          <w:shd w:val="clear" w:color="auto" w:fill="ffffff"/>
          <w:rtl w:val="0"/>
          <w:lang w:val="zh-TW" w:eastAsia="zh-TW"/>
        </w:rPr>
        <w:t>⋯⋯</w:t>
      </w:r>
      <w:r>
        <w:rPr>
          <w:b w:val="0"/>
          <w:bCs w:val="0"/>
          <w:sz w:val="22"/>
          <w:szCs w:val="22"/>
          <w:shd w:val="clear" w:color="auto" w:fill="ffffff"/>
          <w:rtl w:val="0"/>
          <w:lang w:val="zh-TW" w:eastAsia="zh-TW"/>
        </w:rPr>
        <w:t>”</w:t>
      </w:r>
      <w:r>
        <w:rPr>
          <w:rFonts w:ascii="Arial Unicode MS" w:cs="Arial Unicode MS" w:hAnsi="Arial Unicode MS" w:eastAsia="Arial Unicode MS" w:hint="eastAsia"/>
          <w:b w:val="0"/>
          <w:bCs w:val="0"/>
          <w:i w:val="0"/>
          <w:iCs w:val="0"/>
          <w:sz w:val="22"/>
          <w:szCs w:val="22"/>
          <w:shd w:val="clear" w:color="auto" w:fill="ffffff"/>
          <w:rtl w:val="0"/>
          <w:lang w:val="zh-TW" w:eastAsia="zh-TW"/>
        </w:rPr>
        <w:t>，</w:t>
      </w:r>
      <w:r>
        <w:rPr>
          <w:b w:val="0"/>
          <w:bCs w:val="0"/>
          <w:sz w:val="22"/>
          <w:szCs w:val="22"/>
          <w:shd w:val="clear" w:color="auto" w:fill="ffffff"/>
          <w:rtl w:val="0"/>
          <w:lang w:val="zh-TW" w:eastAsia="zh-TW"/>
        </w:rPr>
        <w:t>“</w:t>
      </w:r>
      <w:r>
        <w:rPr>
          <w:rFonts w:ascii="Arial Unicode MS" w:cs="Arial Unicode MS" w:hAnsi="Arial Unicode MS" w:eastAsia="Arial Unicode MS" w:hint="eastAsia"/>
          <w:b w:val="0"/>
          <w:bCs w:val="0"/>
          <w:i w:val="0"/>
          <w:iCs w:val="0"/>
          <w:sz w:val="22"/>
          <w:szCs w:val="22"/>
          <w:shd w:val="clear" w:color="auto" w:fill="ffffff"/>
          <w:rtl w:val="0"/>
          <w:lang w:val="zh-TW" w:eastAsia="zh-TW"/>
        </w:rPr>
        <w:t>照你所說的而行</w:t>
      </w:r>
      <w:r>
        <w:rPr>
          <w:b w:val="0"/>
          <w:bCs w:val="0"/>
          <w:sz w:val="22"/>
          <w:szCs w:val="22"/>
          <w:shd w:val="clear" w:color="auto" w:fill="ffffff"/>
          <w:rtl w:val="0"/>
          <w:lang w:val="zh-TW" w:eastAsia="zh-TW"/>
        </w:rPr>
        <w:t>”</w:t>
      </w:r>
      <w:r>
        <w:rPr>
          <w:rFonts w:ascii="Arial Unicode MS" w:cs="Arial Unicode MS" w:hAnsi="Arial Unicode MS" w:eastAsia="Arial Unicode MS" w:hint="eastAsia"/>
          <w:b w:val="0"/>
          <w:bCs w:val="0"/>
          <w:i w:val="0"/>
          <w:iCs w:val="0"/>
          <w:sz w:val="22"/>
          <w:szCs w:val="22"/>
          <w:shd w:val="clear" w:color="auto" w:fill="ffffff"/>
          <w:rtl w:val="0"/>
          <w:lang w:val="zh-TW" w:eastAsia="zh-TW"/>
        </w:rPr>
        <w:t>，</w:t>
      </w:r>
      <w:r>
        <w:rPr>
          <w:b w:val="0"/>
          <w:bCs w:val="0"/>
          <w:sz w:val="22"/>
          <w:szCs w:val="22"/>
          <w:shd w:val="clear" w:color="auto" w:fill="ffffff"/>
          <w:rtl w:val="0"/>
          <w:lang w:val="zh-TW" w:eastAsia="zh-TW"/>
        </w:rPr>
        <w:t>“</w:t>
      </w:r>
      <w:r>
        <w:rPr>
          <w:rFonts w:ascii="Arial Unicode MS" w:cs="Arial Unicode MS" w:hAnsi="Arial Unicode MS" w:eastAsia="Arial Unicode MS" w:hint="eastAsia"/>
          <w:b w:val="0"/>
          <w:bCs w:val="0"/>
          <w:i w:val="0"/>
          <w:iCs w:val="0"/>
          <w:sz w:val="22"/>
          <w:szCs w:val="22"/>
          <w:shd w:val="clear" w:color="auto" w:fill="ffffff"/>
          <w:rtl w:val="0"/>
          <w:lang w:val="zh-TW" w:eastAsia="zh-TW"/>
        </w:rPr>
        <w:t>這是你所應許的</w:t>
      </w:r>
      <w:r>
        <w:rPr>
          <w:b w:val="0"/>
          <w:bCs w:val="0"/>
          <w:sz w:val="22"/>
          <w:szCs w:val="22"/>
          <w:shd w:val="clear" w:color="auto" w:fill="ffffff"/>
          <w:rtl w:val="0"/>
          <w:lang w:val="zh-TW" w:eastAsia="zh-TW"/>
        </w:rPr>
        <w:t>”</w:t>
      </w:r>
      <w:r>
        <w:rPr>
          <w:rFonts w:ascii="Arial Unicode MS" w:cs="Arial Unicode MS" w:hAnsi="Arial Unicode MS" w:eastAsia="Arial Unicode MS" w:hint="eastAsia"/>
          <w:b w:val="0"/>
          <w:bCs w:val="0"/>
          <w:i w:val="0"/>
          <w:iCs w:val="0"/>
          <w:sz w:val="22"/>
          <w:szCs w:val="22"/>
          <w:shd w:val="clear" w:color="auto" w:fill="ffffff"/>
          <w:rtl w:val="0"/>
          <w:lang w:val="zh-TW" w:eastAsia="zh-TW"/>
        </w:rPr>
        <w:t>。</w:t>
      </w:r>
      <w:r>
        <w:rPr>
          <w:rFonts w:ascii="Arial Unicode MS" w:cs="Arial Unicode MS" w:hAnsi="Arial Unicode MS" w:eastAsia="Arial Unicode MS" w:hint="eastAsia"/>
          <w:b w:val="0"/>
          <w:bCs w:val="0"/>
          <w:i w:val="0"/>
          <w:iCs w:val="0"/>
          <w:sz w:val="22"/>
          <w:szCs w:val="22"/>
          <w:shd w:val="clear" w:color="auto" w:fill="ffffff"/>
          <w:rtl w:val="0"/>
          <w:lang w:val="zh-TW" w:eastAsia="zh-TW"/>
        </w:rPr>
        <w:t>知道神的話，神的應許，讓大衛可以大膽祈禱。</w:t>
      </w:r>
      <w:r>
        <w:rPr>
          <w:rFonts w:ascii="Arial Unicode MS" w:cs="Arial Unicode MS" w:hAnsi="Arial Unicode MS" w:eastAsia="Arial Unicode MS" w:hint="eastAsia"/>
          <w:b w:val="0"/>
          <w:bCs w:val="0"/>
          <w:i w:val="0"/>
          <w:iCs w:val="0"/>
          <w:sz w:val="22"/>
          <w:szCs w:val="22"/>
          <w:shd w:val="clear" w:color="auto" w:fill="ffffff"/>
          <w:rtl w:val="0"/>
          <w:lang w:val="zh-TW" w:eastAsia="zh-TW"/>
        </w:rPr>
        <w:t>因為大衛</w:t>
      </w:r>
      <w:r>
        <w:rPr>
          <w:rFonts w:ascii="Arial Unicode MS" w:cs="Arial Unicode MS" w:hAnsi="Arial Unicode MS" w:eastAsia="Arial Unicode MS" w:hint="eastAsia"/>
          <w:b w:val="0"/>
          <w:bCs w:val="0"/>
          <w:i w:val="0"/>
          <w:iCs w:val="0"/>
          <w:sz w:val="22"/>
          <w:szCs w:val="22"/>
          <w:shd w:val="clear" w:color="auto" w:fill="ffffff"/>
          <w:rtl w:val="0"/>
          <w:lang w:val="zh-TW" w:eastAsia="zh-TW"/>
        </w:rPr>
        <w:t>相信神的話是真實的，他的祈禱也是大有信心的。神給大衛的應許，也是對我們的應許。大衛緊緊抓住神的話，大有信心地向神禱告。我們在禱告中也要抓住神的話，在禱告中更親近神，知道神要通過我們成就的事。</w:t>
      </w:r>
    </w:p>
    <w:p>
      <w:pPr>
        <w:pStyle w:val="Default"/>
        <w:bidi w:val="0"/>
        <w:spacing w:before="0"/>
        <w:ind w:left="0" w:right="0" w:firstLine="0"/>
        <w:jc w:val="left"/>
        <w:rPr>
          <w:b w:val="1"/>
          <w:bCs w:val="1"/>
          <w:sz w:val="22"/>
          <w:szCs w:val="22"/>
          <w:shd w:val="clear" w:color="auto" w:fill="ffffff"/>
          <w:rtl w:val="0"/>
        </w:rPr>
      </w:pPr>
    </w:p>
    <w:p>
      <w:pPr>
        <w:pStyle w:val="Default"/>
        <w:bidi w:val="0"/>
        <w:spacing w:before="0"/>
        <w:ind w:left="0" w:right="0" w:firstLine="0"/>
        <w:jc w:val="left"/>
        <w:rPr>
          <w:b w:val="1"/>
          <w:bCs w:val="1"/>
          <w:sz w:val="22"/>
          <w:szCs w:val="22"/>
          <w:shd w:val="clear" w:color="auto" w:fill="ffffff"/>
          <w:rtl w:val="0"/>
        </w:rPr>
      </w:pPr>
      <w:r>
        <w:rPr>
          <w:rFonts w:ascii="Arial Unicode MS" w:cs="Arial Unicode MS" w:hAnsi="Arial Unicode MS" w:eastAsia="Arial Unicode MS" w:hint="eastAsia"/>
          <w:b w:val="0"/>
          <w:bCs w:val="0"/>
          <w:i w:val="0"/>
          <w:iCs w:val="0"/>
          <w:sz w:val="22"/>
          <w:szCs w:val="22"/>
          <w:shd w:val="clear" w:color="auto" w:fill="ffffff"/>
          <w:rtl w:val="0"/>
          <w:lang w:val="zh-TW" w:eastAsia="zh-TW"/>
        </w:rPr>
        <w:t>思考</w:t>
      </w:r>
    </w:p>
    <w:p>
      <w:pPr>
        <w:pStyle w:val="Default"/>
        <w:bidi w:val="0"/>
        <w:spacing w:before="0"/>
        <w:ind w:left="0" w:right="0" w:firstLine="0"/>
        <w:jc w:val="left"/>
        <w:rPr>
          <w:sz w:val="22"/>
          <w:szCs w:val="22"/>
          <w:shd w:val="clear" w:color="auto" w:fill="ffffff"/>
          <w:rtl w:val="0"/>
        </w:rPr>
      </w:pPr>
      <w:r>
        <w:rPr>
          <w:rFonts w:ascii="Arial Unicode MS" w:cs="Arial Unicode MS" w:hAnsi="Arial Unicode MS" w:eastAsia="Arial Unicode MS" w:hint="eastAsia"/>
          <w:b w:val="0"/>
          <w:bCs w:val="0"/>
          <w:i w:val="0"/>
          <w:iCs w:val="0"/>
          <w:sz w:val="22"/>
          <w:szCs w:val="22"/>
          <w:shd w:val="clear" w:color="auto" w:fill="ffffff"/>
          <w:rtl w:val="0"/>
          <w:lang w:val="zh-TW" w:eastAsia="zh-TW"/>
        </w:rPr>
        <w:t>大衛哪些禱告的內容和方式讓你印象深刻？你可以如何應用操練？</w:t>
      </w:r>
    </w:p>
    <w:p>
      <w:pPr>
        <w:pStyle w:val="Default"/>
        <w:bidi w:val="0"/>
        <w:spacing w:before="0"/>
        <w:ind w:left="0" w:right="0" w:firstLine="0"/>
        <w:jc w:val="left"/>
        <w:rPr>
          <w:b w:val="1"/>
          <w:bCs w:val="1"/>
          <w:sz w:val="22"/>
          <w:szCs w:val="22"/>
          <w:shd w:val="clear" w:color="auto" w:fill="ffffff"/>
          <w:rtl w:val="0"/>
        </w:rPr>
      </w:pPr>
    </w:p>
    <w:p>
      <w:pPr>
        <w:pStyle w:val="Default"/>
        <w:bidi w:val="0"/>
        <w:spacing w:before="0"/>
        <w:ind w:left="0" w:right="0" w:firstLine="0"/>
        <w:jc w:val="left"/>
        <w:rPr>
          <w:b w:val="1"/>
          <w:bCs w:val="1"/>
          <w:sz w:val="22"/>
          <w:szCs w:val="22"/>
          <w:shd w:val="clear" w:color="auto" w:fill="ffffff"/>
          <w:rtl w:val="0"/>
        </w:rPr>
      </w:pPr>
    </w:p>
    <w:p>
      <w:pPr>
        <w:pStyle w:val="Body.0"/>
        <w:bidi w:val="0"/>
        <w:ind w:left="0" w:right="0" w:firstLine="0"/>
        <w:jc w:val="both"/>
        <w:rPr>
          <w:u w:color="000000"/>
          <w:rtl w:val="0"/>
        </w:rPr>
      </w:pPr>
    </w:p>
    <w:p>
      <w:pPr>
        <w:pStyle w:val="Body.0"/>
        <w:bidi w:val="0"/>
        <w:ind w:left="0" w:right="0" w:firstLine="0"/>
        <w:jc w:val="both"/>
        <w:rPr>
          <w:sz w:val="28"/>
          <w:szCs w:val="28"/>
          <w:u w:color="000000"/>
          <w:rtl w:val="0"/>
        </w:rPr>
      </w:pPr>
      <w:r>
        <w:rPr>
          <w:rFonts w:ascii="華康仿宋體W6" w:cs="華康仿宋體W6" w:hAnsi="華康仿宋體W6" w:eastAsia="華康仿宋體W6" w:hint="eastAsia"/>
          <w:b w:val="1"/>
          <w:bCs w:val="1"/>
          <w:sz w:val="28"/>
          <w:szCs w:val="28"/>
          <w:u w:color="000000"/>
          <w:rtl w:val="0"/>
          <w:lang w:val="zh-TW" w:eastAsia="zh-TW"/>
        </w:rPr>
        <w:t>第</w:t>
      </w:r>
      <w:r>
        <w:rPr>
          <w:rFonts w:ascii="華康仿宋體W6" w:cs="華康仿宋體W6" w:hAnsi="華康仿宋體W6" w:eastAsia="華康仿宋體W6" w:hint="eastAsia"/>
          <w:b w:val="1"/>
          <w:bCs w:val="1"/>
          <w:sz w:val="28"/>
          <w:szCs w:val="28"/>
          <w:u w:color="000000"/>
          <w:rtl w:val="0"/>
          <w:lang w:val="zh-TW" w:eastAsia="zh-TW"/>
        </w:rPr>
        <w:t>八章，大衛平息周圍的列國</w:t>
      </w:r>
    </w:p>
    <w:p>
      <w:pPr>
        <w:pStyle w:val="Body.0"/>
        <w:bidi w:val="0"/>
        <w:spacing w:line="360" w:lineRule="atLeast"/>
        <w:ind w:left="0" w:right="0" w:firstLine="0"/>
        <w:jc w:val="both"/>
        <w:rPr>
          <w:rFonts w:ascii="華康仿宋體W6" w:cs="華康仿宋體W6" w:hAnsi="華康仿宋體W6" w:eastAsia="華康仿宋體W6"/>
          <w:u w:color="000000"/>
          <w:rtl w:val="0"/>
          <w:lang w:val="zh-TW" w:eastAsia="zh-TW"/>
        </w:rPr>
      </w:pPr>
      <w:r>
        <w:rPr>
          <w:rFonts w:ascii="華康仿宋體W6" w:cs="華康仿宋體W6" w:hAnsi="華康仿宋體W6" w:eastAsia="華康仿宋體W6" w:hint="eastAsia"/>
          <w:u w:color="000000"/>
          <w:rtl w:val="0"/>
          <w:lang w:val="zh-TW" w:eastAsia="zh-TW"/>
        </w:rPr>
        <w:t>第</w:t>
      </w:r>
      <w:r>
        <w:rPr>
          <w:rFonts w:ascii="華康仿宋體W6" w:cs="華康仿宋體W6" w:hAnsi="華康仿宋體W6" w:eastAsia="華康仿宋體W6" w:hint="eastAsia"/>
          <w:u w:color="000000"/>
          <w:rtl w:val="0"/>
          <w:lang w:val="zh-TW" w:eastAsia="zh-TW"/>
        </w:rPr>
        <w:t>八章記載大衛南征北討，把周圍仇敵都制伏了，也奪取了他們的權柄。</w:t>
      </w:r>
      <w:r>
        <w:rPr>
          <w:rFonts w:ascii="華康仿宋體W6" w:cs="華康仿宋體W6" w:hAnsi="華康仿宋體W6" w:eastAsia="華康仿宋體W6" w:hint="eastAsia"/>
          <w:u w:color="000000"/>
          <w:rtl w:val="0"/>
          <w:lang w:val="zh-TW" w:eastAsia="zh-TW"/>
        </w:rPr>
        <w:t>這一章主要有以下三個方面的內容。</w:t>
      </w:r>
    </w:p>
    <w:p>
      <w:pPr>
        <w:pStyle w:val="Body.0"/>
        <w:bidi w:val="0"/>
        <w:spacing w:line="360" w:lineRule="atLeast"/>
        <w:ind w:left="0" w:right="0" w:firstLine="0"/>
        <w:jc w:val="both"/>
        <w:rPr>
          <w:rFonts w:ascii="華康仿宋體W6" w:cs="華康仿宋體W6" w:hAnsi="華康仿宋體W6" w:eastAsia="華康仿宋體W6"/>
          <w:u w:color="000000"/>
          <w:rtl w:val="0"/>
          <w:lang w:val="zh-TW" w:eastAsia="zh-TW"/>
        </w:rPr>
      </w:pPr>
    </w:p>
    <w:p>
      <w:pPr>
        <w:pStyle w:val="Body.0"/>
        <w:bidi w:val="0"/>
        <w:spacing w:line="360" w:lineRule="atLeast"/>
        <w:ind w:left="0" w:right="0" w:firstLine="0"/>
        <w:jc w:val="both"/>
        <w:rPr>
          <w:rFonts w:ascii="華康仿宋體W6" w:cs="華康仿宋體W6" w:hAnsi="華康仿宋體W6" w:eastAsia="華康仿宋體W6"/>
          <w:b w:val="1"/>
          <w:bCs w:val="1"/>
          <w:sz w:val="24"/>
          <w:szCs w:val="24"/>
          <w:u w:color="000000"/>
          <w:rtl w:val="0"/>
          <w:lang w:val="zh-TW" w:eastAsia="zh-TW"/>
        </w:rPr>
      </w:pPr>
      <w:r>
        <w:rPr>
          <w:rFonts w:ascii="華康仿宋體W6" w:cs="華康仿宋體W6" w:hAnsi="華康仿宋體W6" w:eastAsia="華康仿宋體W6" w:hint="eastAsia"/>
          <w:b w:val="1"/>
          <w:bCs w:val="1"/>
          <w:sz w:val="24"/>
          <w:szCs w:val="24"/>
          <w:u w:color="000000"/>
          <w:rtl w:val="0"/>
          <w:lang w:val="zh-TW" w:eastAsia="zh-TW"/>
        </w:rPr>
        <w:t>一。征戰</w:t>
      </w:r>
      <w:r>
        <w:rPr>
          <w:rFonts w:ascii="華康仿宋體W6" w:cs="華康仿宋體W6" w:hAnsi="華康仿宋體W6" w:eastAsia="華康仿宋體W6" w:hint="eastAsia"/>
          <w:b w:val="1"/>
          <w:bCs w:val="1"/>
          <w:sz w:val="24"/>
          <w:szCs w:val="24"/>
          <w:u w:color="000000"/>
          <w:rtl w:val="0"/>
          <w:lang w:val="zh-CN" w:eastAsia="zh-CN"/>
        </w:rPr>
        <w:t>（</w:t>
      </w:r>
      <w:r>
        <w:rPr>
          <w:rFonts w:ascii="華康仿宋體W6" w:cs="華康仿宋體W6" w:hAnsi="華康仿宋體W6" w:eastAsia="華康仿宋體W6"/>
          <w:b w:val="1"/>
          <w:bCs w:val="1"/>
          <w:sz w:val="24"/>
          <w:szCs w:val="24"/>
          <w:u w:color="000000"/>
          <w:rtl w:val="0"/>
          <w:lang w:val="en-US" w:eastAsia="zh-TW"/>
        </w:rPr>
        <w:t>8:1-6, 13-14</w:t>
      </w:r>
      <w:r>
        <w:rPr>
          <w:rFonts w:ascii="華康仿宋體W6" w:cs="華康仿宋體W6" w:hAnsi="華康仿宋體W6" w:eastAsia="華康仿宋體W6" w:hint="eastAsia"/>
          <w:b w:val="1"/>
          <w:bCs w:val="1"/>
          <w:sz w:val="24"/>
          <w:szCs w:val="24"/>
          <w:u w:color="000000"/>
          <w:rtl w:val="0"/>
          <w:lang w:val="zh-CN" w:eastAsia="zh-CN"/>
        </w:rPr>
        <w:t>）</w:t>
      </w:r>
    </w:p>
    <w:p>
      <w:pPr>
        <w:pStyle w:val="Body.0"/>
        <w:bidi w:val="0"/>
        <w:spacing w:line="360" w:lineRule="atLeast"/>
        <w:ind w:left="0" w:right="0" w:firstLine="0"/>
        <w:jc w:val="both"/>
        <w:rPr>
          <w:u w:color="000000"/>
          <w:rtl w:val="0"/>
        </w:rPr>
      </w:pPr>
      <w:r>
        <w:rPr>
          <w:rFonts w:ascii="華康仿宋體W6" w:cs="華康仿宋體W6" w:hAnsi="華康仿宋體W6" w:eastAsia="華康仿宋體W6" w:hint="eastAsia"/>
          <w:u w:color="000000"/>
          <w:rtl w:val="0"/>
          <w:lang w:val="zh-TW" w:eastAsia="zh-TW"/>
        </w:rPr>
        <w:t>這兩段記載了大衛和以色列國四境的敵人征戰，都取得了勝利。這兩段的結尾（第</w:t>
      </w:r>
      <w:r>
        <w:rPr>
          <w:rFonts w:ascii="華康仿宋體W6" w:cs="華康仿宋體W6" w:hAnsi="華康仿宋體W6" w:eastAsia="華康仿宋體W6"/>
          <w:u w:color="000000"/>
          <w:rtl w:val="0"/>
          <w:lang w:val="zh-TW" w:eastAsia="zh-TW"/>
        </w:rPr>
        <w:t>6</w:t>
      </w:r>
      <w:r>
        <w:rPr>
          <w:rFonts w:ascii="華康仿宋體W6" w:cs="華康仿宋體W6" w:hAnsi="華康仿宋體W6" w:eastAsia="華康仿宋體W6" w:hint="eastAsia"/>
          <w:u w:color="000000"/>
          <w:rtl w:val="0"/>
          <w:lang w:val="zh-TW" w:eastAsia="zh-TW"/>
        </w:rPr>
        <w:t>和第</w:t>
      </w:r>
      <w:r>
        <w:rPr>
          <w:rFonts w:ascii="華康仿宋體W6" w:cs="華康仿宋體W6" w:hAnsi="華康仿宋體W6" w:eastAsia="華康仿宋體W6"/>
          <w:u w:color="000000"/>
          <w:rtl w:val="0"/>
          <w:lang w:val="zh-TW" w:eastAsia="zh-TW"/>
        </w:rPr>
        <w:t>14</w:t>
      </w:r>
      <w:r>
        <w:rPr>
          <w:rFonts w:ascii="華康仿宋體W6" w:cs="華康仿宋體W6" w:hAnsi="華康仿宋體W6" w:eastAsia="華康仿宋體W6" w:hint="eastAsia"/>
          <w:u w:color="000000"/>
          <w:rtl w:val="0"/>
          <w:lang w:val="zh-TW" w:eastAsia="zh-TW"/>
        </w:rPr>
        <w:t>節）都是</w:t>
      </w:r>
      <w:r>
        <w:rPr>
          <w:rFonts w:ascii="華康仿宋體W6" w:cs="華康仿宋體W6" w:hAnsi="華康仿宋體W6" w:eastAsia="華康仿宋體W6" w:hint="default"/>
          <w:u w:color="000000"/>
          <w:rtl w:val="0"/>
          <w:lang w:val="zh-TW" w:eastAsia="zh-TW"/>
        </w:rPr>
        <w:t>“</w:t>
      </w:r>
      <w:r>
        <w:rPr>
          <w:rFonts w:ascii="華康仿宋體W6" w:cs="華康仿宋體W6" w:hAnsi="華康仿宋體W6" w:eastAsia="華康仿宋體W6" w:hint="eastAsia"/>
          <w:u w:color="000000"/>
          <w:rtl w:val="0"/>
          <w:lang w:val="zh-TW" w:eastAsia="zh-TW"/>
        </w:rPr>
        <w:t>大衛無論往哪裡去，耶和華都使他得勝</w:t>
      </w:r>
      <w:r>
        <w:rPr>
          <w:rFonts w:ascii="華康仿宋體W6" w:cs="華康仿宋體W6" w:hAnsi="華康仿宋體W6" w:eastAsia="華康仿宋體W6" w:hint="default"/>
          <w:u w:color="000000"/>
          <w:rtl w:val="0"/>
          <w:lang w:val="zh-TW" w:eastAsia="zh-TW"/>
        </w:rPr>
        <w:t>“</w:t>
      </w:r>
      <w:r>
        <w:rPr>
          <w:rFonts w:ascii="華康仿宋體W6" w:cs="華康仿宋體W6" w:hAnsi="華康仿宋體W6" w:eastAsia="華康仿宋體W6" w:hint="eastAsia"/>
          <w:u w:color="000000"/>
          <w:rtl w:val="0"/>
          <w:lang w:val="zh-TW" w:eastAsia="zh-TW"/>
        </w:rPr>
        <w:t>。</w:t>
      </w:r>
      <w:r>
        <w:rPr>
          <w:rFonts w:ascii="華康仿宋體W6" w:cs="華康仿宋體W6" w:hAnsi="華康仿宋體W6" w:eastAsia="華康仿宋體W6" w:hint="eastAsia"/>
          <w:b w:val="1"/>
          <w:bCs w:val="1"/>
          <w:u w:color="000000"/>
          <w:rtl w:val="0"/>
          <w:lang w:val="zh-TW" w:eastAsia="zh-TW"/>
        </w:rPr>
        <w:t>衛得勝很重要的關鍵</w:t>
      </w:r>
      <w:r>
        <w:rPr>
          <w:rFonts w:ascii="華康仿宋體W6" w:cs="華康仿宋體W6" w:hAnsi="華康仿宋體W6" w:eastAsia="華康仿宋體W6" w:hint="default"/>
          <w:b w:val="1"/>
          <w:bCs w:val="1"/>
          <w:u w:color="000000"/>
          <w:rtl w:val="0"/>
          <w:lang w:val="en-US" w:eastAsia="zh-TW"/>
        </w:rPr>
        <w:t>——</w:t>
      </w:r>
      <w:r>
        <w:rPr>
          <w:rFonts w:ascii="華康仿宋體W6" w:cs="華康仿宋體W6" w:hAnsi="華康仿宋體W6" w:eastAsia="華康仿宋體W6" w:hint="eastAsia"/>
          <w:b w:val="1"/>
          <w:bCs w:val="1"/>
          <w:u w:color="000000"/>
          <w:rtl w:val="0"/>
          <w:lang w:val="zh-TW" w:eastAsia="zh-TW"/>
        </w:rPr>
        <w:t>神祝福他。 神真是祝福他， 神也喜悅這個人， 神指著他說『他是合我心意的人』（徒</w:t>
      </w:r>
      <w:r>
        <w:rPr>
          <w:rFonts w:ascii="華康仿宋體W6" w:cs="華康仿宋體W6" w:hAnsi="華康仿宋體W6" w:eastAsia="華康仿宋體W6"/>
          <w:b w:val="1"/>
          <w:bCs w:val="1"/>
          <w:u w:color="000000"/>
          <w:rtl w:val="0"/>
        </w:rPr>
        <w:t>13:22</w:t>
      </w:r>
      <w:r>
        <w:rPr>
          <w:rFonts w:ascii="華康仿宋體W6" w:cs="華康仿宋體W6" w:hAnsi="華康仿宋體W6" w:eastAsia="華康仿宋體W6" w:hint="eastAsia"/>
          <w:b w:val="1"/>
          <w:bCs w:val="1"/>
          <w:u w:color="000000"/>
          <w:rtl w:val="0"/>
          <w:lang w:val="zh-TW" w:eastAsia="zh-TW"/>
        </w:rPr>
        <w:t>）。</w:t>
      </w:r>
      <w:r>
        <w:rPr>
          <w:rFonts w:ascii="華康仿宋體W6" w:cs="華康仿宋體W6" w:hAnsi="華康仿宋體W6" w:eastAsia="華康仿宋體W6" w:hint="eastAsia"/>
          <w:u w:color="000000"/>
          <w:rtl w:val="0"/>
          <w:lang w:val="zh-TW" w:eastAsia="zh-TW"/>
        </w:rPr>
        <w:t>大衛在這些爭戰裡，征服了好幾個國家，</w:t>
      </w:r>
      <w:r>
        <w:rPr>
          <w:rFonts w:ascii="華康仿宋體W6" w:cs="華康仿宋體W6" w:hAnsi="華康仿宋體W6" w:eastAsia="華康仿宋體W6" w:hint="eastAsia"/>
          <w:u w:color="000000"/>
          <w:rtl w:val="0"/>
          <w:lang w:val="zh-TW" w:eastAsia="zh-TW"/>
        </w:rPr>
        <w:t>包括</w:t>
      </w:r>
      <w:r>
        <w:rPr>
          <w:rFonts w:ascii="華康仿宋體W6" w:cs="華康仿宋體W6" w:hAnsi="華康仿宋體W6" w:eastAsia="華康仿宋體W6" w:hint="eastAsia"/>
          <w:u w:color="000000"/>
          <w:rtl w:val="0"/>
          <w:lang w:val="zh-TW" w:eastAsia="zh-TW"/>
        </w:rPr>
        <w:t>非利士人</w:t>
      </w:r>
      <w:r>
        <w:rPr>
          <w:rFonts w:ascii="華康仿宋體W6" w:cs="華康仿宋體W6" w:hAnsi="華康仿宋體W6" w:eastAsia="華康仿宋體W6" w:hint="eastAsia"/>
          <w:u w:color="000000"/>
          <w:rtl w:val="0"/>
          <w:lang w:val="zh-TW" w:eastAsia="zh-TW"/>
        </w:rPr>
        <w:t>、</w:t>
      </w:r>
      <w:r>
        <w:rPr>
          <w:rFonts w:ascii="華康仿宋體W6" w:cs="華康仿宋體W6" w:hAnsi="華康仿宋體W6" w:eastAsia="華康仿宋體W6" w:hint="eastAsia"/>
          <w:u w:color="000000"/>
          <w:rtl w:val="0"/>
          <w:lang w:val="zh-TW" w:eastAsia="zh-TW"/>
        </w:rPr>
        <w:t>摩押人，亞蘭人</w:t>
      </w:r>
      <w:r>
        <w:rPr>
          <w:rFonts w:ascii="華康仿宋體W6" w:cs="華康仿宋體W6" w:hAnsi="華康仿宋體W6" w:eastAsia="華康仿宋體W6" w:hint="eastAsia"/>
          <w:u w:color="000000"/>
          <w:rtl w:val="0"/>
          <w:lang w:val="zh-TW" w:eastAsia="zh-TW"/>
        </w:rPr>
        <w:t>、</w:t>
      </w:r>
      <w:r>
        <w:rPr>
          <w:rFonts w:ascii="華康仿宋體W6" w:cs="華康仿宋體W6" w:hAnsi="華康仿宋體W6" w:eastAsia="華康仿宋體W6" w:hint="eastAsia"/>
          <w:u w:color="000000"/>
          <w:rtl w:val="0"/>
          <w:lang w:val="zh-TW" w:eastAsia="zh-TW"/>
        </w:rPr>
        <w:t>亞捫人</w:t>
      </w:r>
      <w:r>
        <w:rPr>
          <w:rFonts w:ascii="華康仿宋體W6" w:cs="華康仿宋體W6" w:hAnsi="華康仿宋體W6" w:eastAsia="華康仿宋體W6" w:hint="eastAsia"/>
          <w:u w:color="000000"/>
          <w:rtl w:val="0"/>
          <w:lang w:val="zh-TW" w:eastAsia="zh-TW"/>
        </w:rPr>
        <w:t>、</w:t>
      </w:r>
      <w:r>
        <w:rPr>
          <w:rFonts w:ascii="華康仿宋體W6" w:cs="華康仿宋體W6" w:hAnsi="華康仿宋體W6" w:eastAsia="華康仿宋體W6" w:hint="eastAsia"/>
          <w:u w:color="000000"/>
          <w:rtl w:val="0"/>
          <w:lang w:val="zh-TW" w:eastAsia="zh-TW"/>
        </w:rPr>
        <w:t>以東人，周圍的國家幾乎都被他征服了。講到大衛的得勝是一個全面的得勝。很多的時候，我們在某些方面得勝，</w:t>
      </w:r>
      <w:r>
        <w:rPr>
          <w:rFonts w:ascii="華康仿宋體W6" w:cs="華康仿宋體W6" w:hAnsi="華康仿宋體W6" w:eastAsia="華康仿宋體W6" w:hint="eastAsia"/>
          <w:u w:color="000000"/>
          <w:rtl w:val="0"/>
          <w:lang w:val="zh-TW" w:eastAsia="zh-TW"/>
        </w:rPr>
        <w:t>但</w:t>
      </w:r>
      <w:r>
        <w:rPr>
          <w:rFonts w:ascii="華康仿宋體W6" w:cs="華康仿宋體W6" w:hAnsi="華康仿宋體W6" w:eastAsia="華康仿宋體W6" w:hint="eastAsia"/>
          <w:u w:color="000000"/>
          <w:rtl w:val="0"/>
          <w:lang w:val="zh-TW" w:eastAsia="zh-TW"/>
        </w:rPr>
        <w:t>在某些方面就失敗。</w:t>
      </w:r>
      <w:r>
        <w:rPr>
          <w:rFonts w:ascii="華康仿宋體W6" w:cs="華康仿宋體W6" w:hAnsi="華康仿宋體W6" w:eastAsia="華康仿宋體W6" w:hint="eastAsia"/>
          <w:b w:val="1"/>
          <w:bCs w:val="1"/>
          <w:u w:color="000000"/>
          <w:rtl w:val="0"/>
          <w:lang w:val="zh-TW" w:eastAsia="zh-TW"/>
        </w:rPr>
        <w:t>可是大衛南征北討，把周圍所有仇敵都征服了，也像保羅說的『在這一切的事上已經得勝有餘了』（羅</w:t>
      </w:r>
      <w:r>
        <w:rPr>
          <w:rFonts w:ascii="華康仿宋體W6" w:cs="華康仿宋體W6" w:hAnsi="華康仿宋體W6" w:eastAsia="華康仿宋體W6"/>
          <w:b w:val="1"/>
          <w:bCs w:val="1"/>
          <w:u w:color="000000"/>
          <w:rtl w:val="0"/>
        </w:rPr>
        <w:t>8:37)</w:t>
      </w:r>
      <w:r>
        <w:rPr>
          <w:rFonts w:ascii="華康仿宋體W6" w:cs="華康仿宋體W6" w:hAnsi="華康仿宋體W6" w:eastAsia="華康仿宋體W6" w:hint="eastAsia"/>
          <w:b w:val="1"/>
          <w:bCs w:val="1"/>
          <w:u w:color="000000"/>
          <w:rtl w:val="0"/>
          <w:lang w:val="zh-TW" w:eastAsia="zh-TW"/>
        </w:rPr>
        <w:t>。 神給我們的得勝，向來不是勉強的，也不應該只是局部的， 神給我們的得勝是完全的得勝，而且是得勝有餘的得勝。</w:t>
      </w:r>
    </w:p>
    <w:p>
      <w:pPr>
        <w:pStyle w:val="Body.0"/>
        <w:bidi w:val="0"/>
        <w:spacing w:line="360" w:lineRule="atLeast"/>
        <w:ind w:left="0" w:right="0" w:firstLine="0"/>
        <w:jc w:val="both"/>
        <w:rPr>
          <w:u w:color="000000"/>
          <w:rtl w:val="0"/>
        </w:rPr>
      </w:pPr>
      <w:r>
        <w:rPr>
          <w:rFonts w:ascii="華康仿宋體W6" w:cs="華康仿宋體W6" w:hAnsi="華康仿宋體W6" w:eastAsia="華康仿宋體W6" w:hint="eastAsia"/>
          <w:u w:color="000000"/>
          <w:rtl w:val="0"/>
          <w:lang w:val="zh-TW" w:eastAsia="zh-TW"/>
        </w:rPr>
        <w:t>大衛的征戰更</w:t>
      </w:r>
      <w:r>
        <w:rPr>
          <w:rFonts w:ascii="華康仿宋體W6" w:cs="華康仿宋體W6" w:hAnsi="華康仿宋體W6" w:eastAsia="華康仿宋體W6" w:hint="eastAsia"/>
          <w:u w:color="000000"/>
          <w:rtl w:val="0"/>
          <w:lang w:val="zh-TW" w:eastAsia="zh-TW"/>
        </w:rPr>
        <w:t>是一個屬靈的</w:t>
      </w:r>
      <w:r>
        <w:rPr>
          <w:rFonts w:ascii="華康仿宋體W6" w:cs="華康仿宋體W6" w:hAnsi="華康仿宋體W6" w:eastAsia="華康仿宋體W6" w:hint="eastAsia"/>
          <w:u w:color="000000"/>
          <w:rtl w:val="0"/>
          <w:lang w:val="zh-TW" w:eastAsia="zh-TW"/>
        </w:rPr>
        <w:t>預表</w:t>
      </w:r>
      <w:r>
        <w:rPr>
          <w:rFonts w:ascii="華康仿宋體W6" w:cs="華康仿宋體W6" w:hAnsi="華康仿宋體W6" w:eastAsia="華康仿宋體W6" w:hint="eastAsia"/>
          <w:u w:color="000000"/>
          <w:rtl w:val="0"/>
          <w:lang w:val="zh-TW" w:eastAsia="zh-TW"/>
        </w:rPr>
        <w:t>，就是在我們的一生裡，爭戰是不可能停的，仇敵一直要作的是要攪擾我們，趁機傷害我們。因為『盜賊來，無非要偷竊、殺害、毀壞』（約</w:t>
      </w:r>
      <w:r>
        <w:rPr>
          <w:rFonts w:ascii="華康仿宋體W6" w:cs="華康仿宋體W6" w:hAnsi="華康仿宋體W6" w:eastAsia="華康仿宋體W6"/>
          <w:u w:color="000000"/>
          <w:rtl w:val="0"/>
        </w:rPr>
        <w:t>10:10)</w:t>
      </w:r>
      <w:r>
        <w:rPr>
          <w:rFonts w:ascii="華康仿宋體W6" w:cs="華康仿宋體W6" w:hAnsi="華康仿宋體W6" w:eastAsia="華康仿宋體W6" w:hint="eastAsia"/>
          <w:u w:color="000000"/>
          <w:rtl w:val="0"/>
          <w:lang w:val="zh-TW" w:eastAsia="zh-TW"/>
        </w:rPr>
        <w:t>，</w:t>
      </w:r>
      <w:r>
        <w:rPr>
          <w:rFonts w:ascii="華康仿宋體W6" w:cs="華康仿宋體W6" w:hAnsi="華康仿宋體W6" w:eastAsia="華康仿宋體W6" w:hint="eastAsia"/>
          <w:u w:color="000000"/>
          <w:rtl w:val="0"/>
          <w:lang w:val="zh-TW" w:eastAsia="zh-TW"/>
        </w:rPr>
        <w:t>牠</w:t>
      </w:r>
      <w:r>
        <w:rPr>
          <w:rFonts w:ascii="華康仿宋體W6" w:cs="華康仿宋體W6" w:hAnsi="華康仿宋體W6" w:eastAsia="華康仿宋體W6" w:hint="eastAsia"/>
          <w:u w:color="000000"/>
          <w:rtl w:val="0"/>
          <w:lang w:val="zh-TW" w:eastAsia="zh-TW"/>
        </w:rPr>
        <w:t>可以對我們的靈魂、思想、健康，對我們跟 神的關係，我們的家人，我們的教會，各方面仇敵</w:t>
      </w:r>
      <w:r>
        <w:rPr>
          <w:rFonts w:ascii="華康仿宋體W6" w:cs="華康仿宋體W6" w:hAnsi="華康仿宋體W6" w:eastAsia="華康仿宋體W6" w:hint="eastAsia"/>
          <w:u w:color="000000"/>
          <w:rtl w:val="0"/>
          <w:lang w:val="zh-TW" w:eastAsia="zh-TW"/>
        </w:rPr>
        <w:t>進行</w:t>
      </w:r>
      <w:r>
        <w:rPr>
          <w:rFonts w:ascii="華康仿宋體W6" w:cs="華康仿宋體W6" w:hAnsi="華康仿宋體W6" w:eastAsia="華康仿宋體W6" w:hint="eastAsia"/>
          <w:u w:color="000000"/>
          <w:rtl w:val="0"/>
          <w:lang w:val="zh-TW" w:eastAsia="zh-TW"/>
        </w:rPr>
        <w:t>偷竊、殺害和毀壞。所以除非我們靠著主過得勝的生活，不然我們就不可能在安息中有真實的建造</w:t>
      </w:r>
      <w:r>
        <w:rPr>
          <w:rFonts w:ascii="華康仿宋體W6" w:cs="華康仿宋體W6" w:hAnsi="華康仿宋體W6" w:eastAsia="華康仿宋體W6" w:hint="eastAsia"/>
          <w:u w:color="000000"/>
          <w:rtl w:val="0"/>
          <w:lang w:val="zh-TW" w:eastAsia="zh-TW"/>
        </w:rPr>
        <w:t>；</w:t>
      </w:r>
      <w:r>
        <w:rPr>
          <w:rFonts w:ascii="華康仿宋體W6" w:cs="華康仿宋體W6" w:hAnsi="華康仿宋體W6" w:eastAsia="華康仿宋體W6" w:hint="eastAsia"/>
          <w:u w:color="000000"/>
          <w:rtl w:val="0"/>
          <w:lang w:val="zh-TW" w:eastAsia="zh-TW"/>
        </w:rPr>
        <w:t>也不可能在平安中享受 神給我們的應許和恩典。</w:t>
      </w:r>
    </w:p>
    <w:p>
      <w:pPr>
        <w:pStyle w:val="Body.0"/>
        <w:bidi w:val="0"/>
        <w:ind w:left="0" w:right="0" w:firstLine="0"/>
        <w:jc w:val="both"/>
        <w:rPr>
          <w:u w:color="000000"/>
          <w:rtl w:val="0"/>
        </w:rPr>
      </w:pPr>
      <w:r>
        <w:rPr>
          <w:rFonts w:ascii="Helvetica Neue" w:hAnsi="Helvetica Neue" w:hint="default"/>
          <w:u w:color="000000"/>
          <w:rtl w:val="0"/>
          <w:lang w:val="en-US"/>
        </w:rPr>
        <w:t> </w:t>
      </w:r>
    </w:p>
    <w:p>
      <w:pPr>
        <w:pStyle w:val="Body.0"/>
        <w:bidi w:val="0"/>
        <w:spacing w:line="360" w:lineRule="atLeast"/>
        <w:ind w:left="0" w:right="0" w:firstLine="0"/>
        <w:jc w:val="both"/>
        <w:rPr>
          <w:b w:val="1"/>
          <w:bCs w:val="1"/>
          <w:sz w:val="24"/>
          <w:szCs w:val="24"/>
          <w:u w:color="000000"/>
          <w:rtl w:val="0"/>
        </w:rPr>
      </w:pPr>
      <w:r>
        <w:rPr>
          <w:rFonts w:ascii="Arial Unicode MS" w:cs="Arial Unicode MS" w:hAnsi="Arial Unicode MS" w:eastAsia="Arial Unicode MS" w:hint="eastAsia"/>
          <w:b w:val="0"/>
          <w:bCs w:val="0"/>
          <w:i w:val="0"/>
          <w:iCs w:val="0"/>
          <w:sz w:val="24"/>
          <w:szCs w:val="24"/>
          <w:u w:color="000000"/>
          <w:rtl w:val="0"/>
          <w:lang w:val="zh-TW" w:eastAsia="zh-TW"/>
        </w:rPr>
        <w:t>二。</w:t>
      </w:r>
      <w:r>
        <w:rPr>
          <w:rFonts w:ascii="Arial Unicode MS" w:cs="Arial Unicode MS" w:hAnsi="Arial Unicode MS" w:eastAsia="Arial Unicode MS" w:hint="eastAsia"/>
          <w:b w:val="0"/>
          <w:bCs w:val="0"/>
          <w:i w:val="0"/>
          <w:iCs w:val="0"/>
          <w:sz w:val="24"/>
          <w:szCs w:val="24"/>
          <w:u w:color="000000"/>
          <w:rtl w:val="0"/>
          <w:lang w:val="zh-TW" w:eastAsia="zh-TW"/>
        </w:rPr>
        <w:t>將戰利品和供物分別為聖，獻給耶和華（</w:t>
      </w:r>
      <w:r>
        <w:rPr>
          <w:rFonts w:ascii="Helvetica Neue" w:hAnsi="Helvetica Neue"/>
          <w:b w:val="1"/>
          <w:bCs w:val="1"/>
          <w:sz w:val="24"/>
          <w:szCs w:val="24"/>
          <w:u w:color="000000"/>
          <w:rtl w:val="0"/>
        </w:rPr>
        <w:t>8:7-12</w:t>
      </w:r>
      <w:r>
        <w:rPr>
          <w:rFonts w:ascii="Arial Unicode MS" w:cs="Arial Unicode MS" w:hAnsi="Arial Unicode MS" w:eastAsia="Arial Unicode MS" w:hint="eastAsia"/>
          <w:b w:val="0"/>
          <w:bCs w:val="0"/>
          <w:i w:val="0"/>
          <w:iCs w:val="0"/>
          <w:sz w:val="24"/>
          <w:szCs w:val="24"/>
          <w:u w:color="000000"/>
          <w:rtl w:val="0"/>
        </w:rPr>
        <w:t>）</w:t>
      </w:r>
    </w:p>
    <w:p>
      <w:pPr>
        <w:pStyle w:val="Body.0"/>
        <w:bidi w:val="0"/>
        <w:spacing w:line="360" w:lineRule="atLeast"/>
        <w:ind w:left="0" w:right="0" w:firstLine="0"/>
        <w:jc w:val="both"/>
        <w:rPr>
          <w:u w:color="000000"/>
          <w:rtl w:val="0"/>
        </w:rPr>
      </w:pPr>
      <w:r>
        <w:rPr>
          <w:rFonts w:ascii="華康仿宋體W6" w:cs="華康仿宋體W6" w:hAnsi="華康仿宋體W6" w:eastAsia="華康仿宋體W6"/>
          <w:u w:color="000000"/>
          <w:rtl w:val="0"/>
        </w:rPr>
        <w:t>8:11</w:t>
      </w:r>
      <w:r>
        <w:rPr>
          <w:rFonts w:ascii="華康仿宋體W6" w:cs="華康仿宋體W6" w:hAnsi="華康仿宋體W6" w:eastAsia="華康仿宋體W6" w:hint="eastAsia"/>
          <w:u w:color="000000"/>
          <w:rtl w:val="0"/>
          <w:lang w:val="zh-TW" w:eastAsia="zh-TW"/>
        </w:rPr>
        <w:t>『大衛王將這些器皿，和他治服各國所得來的金銀都分別為聖，獻給耶和華。』他</w:t>
      </w:r>
      <w:r>
        <w:rPr>
          <w:rFonts w:ascii="華康仿宋體W6" w:cs="華康仿宋體W6" w:hAnsi="華康仿宋體W6" w:eastAsia="華康仿宋體W6" w:hint="eastAsia"/>
          <w:u w:color="000000"/>
          <w:rtl w:val="0"/>
          <w:lang w:val="zh-TW" w:eastAsia="zh-TW"/>
        </w:rPr>
        <w:t>把</w:t>
      </w:r>
      <w:r>
        <w:rPr>
          <w:rFonts w:ascii="華康仿宋體W6" w:cs="華康仿宋體W6" w:hAnsi="華康仿宋體W6" w:eastAsia="華康仿宋體W6" w:hint="eastAsia"/>
          <w:u w:color="000000"/>
          <w:rtl w:val="0"/>
          <w:lang w:val="zh-TW" w:eastAsia="zh-TW"/>
        </w:rPr>
        <w:t>一切得來的不據為已有，</w:t>
      </w:r>
      <w:r>
        <w:rPr>
          <w:rFonts w:ascii="華康仿宋體W6" w:cs="華康仿宋體W6" w:hAnsi="華康仿宋體W6" w:eastAsia="華康仿宋體W6" w:hint="eastAsia"/>
          <w:u w:color="000000"/>
          <w:rtl w:val="0"/>
          <w:lang w:val="zh-TW" w:eastAsia="zh-TW"/>
        </w:rPr>
        <w:t>都</w:t>
      </w:r>
      <w:r>
        <w:rPr>
          <w:rFonts w:ascii="華康仿宋體W6" w:cs="華康仿宋體W6" w:hAnsi="華康仿宋體W6" w:eastAsia="華康仿宋體W6" w:hint="eastAsia"/>
          <w:u w:color="000000"/>
          <w:rtl w:val="0"/>
          <w:lang w:val="zh-TW" w:eastAsia="zh-TW"/>
        </w:rPr>
        <w:t>獻給耶和華，而且在獻之前，先分別為聖，這是一個認識 神的人</w:t>
      </w:r>
      <w:r>
        <w:rPr>
          <w:rFonts w:ascii="華康仿宋體W6" w:cs="華康仿宋體W6" w:hAnsi="華康仿宋體W6" w:eastAsia="華康仿宋體W6" w:hint="eastAsia"/>
          <w:u w:color="000000"/>
          <w:rtl w:val="0"/>
          <w:lang w:val="zh-TW" w:eastAsia="zh-TW"/>
        </w:rPr>
        <w:t>，知道凡天上地下的都是歸於耶和華的</w:t>
      </w:r>
      <w:r>
        <w:rPr>
          <w:rFonts w:ascii="華康仿宋體W6" w:cs="華康仿宋體W6" w:hAnsi="華康仿宋體W6" w:eastAsia="華康仿宋體W6" w:hint="eastAsia"/>
          <w:u w:color="000000"/>
          <w:rtl w:val="0"/>
          <w:lang w:val="zh-TW" w:eastAsia="zh-TW"/>
        </w:rPr>
        <w:t>。只有我們不認識 神時，我們才覺得奉獻是對 神施恩，給 神面子，或是我們捨去、損失了什麼。</w:t>
      </w:r>
      <w:r>
        <w:rPr>
          <w:rFonts w:ascii="華康仿宋體W6" w:cs="華康仿宋體W6" w:hAnsi="華康仿宋體W6" w:eastAsia="華康仿宋體W6" w:hint="eastAsia"/>
          <w:b w:val="1"/>
          <w:bCs w:val="1"/>
          <w:u w:color="000000"/>
          <w:rtl w:val="0"/>
          <w:lang w:val="zh-TW" w:eastAsia="zh-TW"/>
        </w:rPr>
        <w:t>真實認識奉獻的人知道 神肯悅納，那是我們蒙恩</w:t>
      </w:r>
      <w:r>
        <w:rPr>
          <w:rFonts w:ascii="華康仿宋體W6" w:cs="華康仿宋體W6" w:hAnsi="華康仿宋體W6" w:eastAsia="華康仿宋體W6" w:hint="eastAsia"/>
          <w:b w:val="1"/>
          <w:bCs w:val="1"/>
          <w:u w:color="000000"/>
          <w:rtl w:val="0"/>
          <w:lang w:val="zh-TW" w:eastAsia="zh-TW"/>
        </w:rPr>
        <w:t>；</w:t>
      </w:r>
      <w:r>
        <w:rPr>
          <w:rFonts w:ascii="華康仿宋體W6" w:cs="華康仿宋體W6" w:hAnsi="華康仿宋體W6" w:eastAsia="華康仿宋體W6" w:hint="eastAsia"/>
          <w:b w:val="1"/>
          <w:bCs w:val="1"/>
          <w:u w:color="000000"/>
          <w:rtl w:val="0"/>
          <w:lang w:val="zh-TW" w:eastAsia="zh-TW"/>
        </w:rPr>
        <w:t>那是 神看得起我們。所以大衛在奉獻以前都先分別為聖，再獻給 神。</w:t>
      </w:r>
    </w:p>
    <w:p>
      <w:pPr>
        <w:pStyle w:val="Body.0"/>
        <w:bidi w:val="0"/>
        <w:spacing w:line="360" w:lineRule="atLeast"/>
        <w:ind w:left="0" w:right="0" w:firstLine="0"/>
        <w:jc w:val="both"/>
        <w:rPr>
          <w:u w:color="000000"/>
          <w:rtl w:val="0"/>
        </w:rPr>
      </w:pPr>
      <w:r>
        <w:rPr>
          <w:rFonts w:ascii="華康仿宋體W6" w:cs="華康仿宋體W6" w:hAnsi="華康仿宋體W6" w:eastAsia="華康仿宋體W6" w:hint="eastAsia"/>
          <w:u w:color="000000"/>
          <w:rtl w:val="0"/>
          <w:lang w:val="zh-TW" w:eastAsia="zh-TW"/>
        </w:rPr>
        <w:t>歷代志上</w:t>
      </w:r>
      <w:r>
        <w:rPr>
          <w:rFonts w:ascii="華康仿宋體W6" w:cs="華康仿宋體W6" w:hAnsi="華康仿宋體W6" w:eastAsia="華康仿宋體W6"/>
          <w:u w:color="000000"/>
          <w:rtl w:val="0"/>
        </w:rPr>
        <w:t>22:13</w:t>
      </w:r>
      <w:r>
        <w:rPr>
          <w:rFonts w:ascii="華康仿宋體W6" w:cs="華康仿宋體W6" w:hAnsi="華康仿宋體W6" w:eastAsia="華康仿宋體W6" w:hint="eastAsia"/>
          <w:u w:color="000000"/>
          <w:rtl w:val="0"/>
          <w:lang w:val="zh-TW" w:eastAsia="zh-TW"/>
        </w:rPr>
        <w:t>『我在困難之中為耶和華的殿預備了金子十萬他連得，銀子一百萬他連得，銅和鐵多得無法可稱。』這個困難講到在各樣的爭戰</w:t>
      </w:r>
      <w:r>
        <w:rPr>
          <w:rFonts w:ascii="華康仿宋體W6" w:cs="華康仿宋體W6" w:hAnsi="華康仿宋體W6" w:eastAsia="華康仿宋體W6" w:hint="eastAsia"/>
          <w:u w:color="000000"/>
          <w:rtl w:val="0"/>
          <w:lang w:val="zh-TW" w:eastAsia="zh-TW"/>
        </w:rPr>
        <w:t>、</w:t>
      </w:r>
      <w:r>
        <w:rPr>
          <w:rFonts w:ascii="華康仿宋體W6" w:cs="華康仿宋體W6" w:hAnsi="華康仿宋體W6" w:eastAsia="華康仿宋體W6" w:hint="eastAsia"/>
          <w:u w:color="000000"/>
          <w:rtl w:val="0"/>
          <w:lang w:val="zh-TW" w:eastAsia="zh-TW"/>
        </w:rPr>
        <w:t>艱難中，他為 神家預備建殿的材料。撒母耳記下七章，大衛的心是要為 神建殿，他巴不得把最好的獻給 神。 神沒有許可他，說他流人血太多。大衛沒有因為這件事心裡有任何的委屈、不滿，或是灰心、消極，他反而把所有的力量用來全力預備建殿的材料。</w:t>
      </w:r>
      <w:r>
        <w:rPr>
          <w:rFonts w:ascii="華康仿宋體W6" w:cs="華康仿宋體W6" w:hAnsi="華康仿宋體W6" w:eastAsia="華康仿宋體W6" w:hint="eastAsia"/>
          <w:b w:val="1"/>
          <w:bCs w:val="1"/>
          <w:u w:color="000000"/>
          <w:rtl w:val="0"/>
          <w:lang w:val="zh-TW" w:eastAsia="zh-TW"/>
        </w:rPr>
        <w:t>大衛只專心討 神喜悅，不在乎 神叫他作什麼。這也是我們常說的</w:t>
      </w:r>
      <w:r>
        <w:rPr>
          <w:rFonts w:ascii="華康仿宋體W6" w:cs="華康仿宋體W6" w:hAnsi="華康仿宋體W6" w:eastAsia="華康仿宋體W6"/>
          <w:b w:val="1"/>
          <w:bCs w:val="1"/>
          <w:u w:color="000000"/>
          <w:rtl w:val="0"/>
        </w:rPr>
        <w:t xml:space="preserve">, </w:t>
      </w:r>
      <w:r>
        <w:rPr>
          <w:rFonts w:ascii="華康仿宋體W6" w:cs="華康仿宋體W6" w:hAnsi="華康仿宋體W6" w:eastAsia="華康仿宋體W6" w:hint="eastAsia"/>
          <w:b w:val="1"/>
          <w:bCs w:val="1"/>
          <w:u w:color="000000"/>
          <w:rtl w:val="0"/>
          <w:lang w:val="zh-TW" w:eastAsia="zh-TW"/>
        </w:rPr>
        <w:t>神最寶貴、最在乎的，是我們所是的，而不是我們所作的。人對</w:t>
      </w:r>
      <w:r>
        <w:rPr>
          <w:rFonts w:ascii="華康仿宋體W6" w:cs="華康仿宋體W6" w:hAnsi="華康仿宋體W6" w:eastAsia="華康仿宋體W6" w:hint="eastAsia"/>
          <w:b w:val="1"/>
          <w:bCs w:val="1"/>
          <w:u w:color="000000"/>
          <w:rtl w:val="0"/>
          <w:lang w:val="zh-TW" w:eastAsia="zh-TW"/>
        </w:rPr>
        <w:t>了</w:t>
      </w:r>
      <w:r>
        <w:rPr>
          <w:rFonts w:ascii="華康仿宋體W6" w:cs="華康仿宋體W6" w:hAnsi="華康仿宋體W6" w:eastAsia="華康仿宋體W6" w:hint="eastAsia"/>
          <w:b w:val="1"/>
          <w:bCs w:val="1"/>
          <w:u w:color="000000"/>
          <w:rtl w:val="0"/>
          <w:lang w:val="zh-TW" w:eastAsia="zh-TW"/>
        </w:rPr>
        <w:t>，作什麼都對，都討 神喜悅。</w:t>
      </w:r>
      <w:r>
        <w:rPr>
          <w:rFonts w:ascii="華康仿宋體W6" w:cs="華康仿宋體W6" w:hAnsi="華康仿宋體W6" w:eastAsia="華康仿宋體W6" w:hint="eastAsia"/>
          <w:u w:color="000000"/>
          <w:rtl w:val="0"/>
          <w:lang w:val="zh-TW" w:eastAsia="zh-TW"/>
        </w:rPr>
        <w:t>大衛把周圍的仇敵平息了，為他自己的國度，也為了他的子孫帶下一個平靜的環境，讓 神家可以在主面前有一個正面的建造和事奉。</w:t>
      </w:r>
    </w:p>
    <w:p>
      <w:pPr>
        <w:pStyle w:val="Body.0"/>
        <w:bidi w:val="0"/>
        <w:spacing w:line="360" w:lineRule="atLeast"/>
        <w:ind w:left="0" w:right="0" w:firstLine="0"/>
        <w:jc w:val="both"/>
        <w:rPr>
          <w:u w:color="000000"/>
          <w:rtl w:val="0"/>
        </w:rPr>
      </w:pPr>
      <w:r>
        <w:rPr>
          <w:rFonts w:ascii="Helvetica Neue" w:hAnsi="Helvetica Neue" w:hint="default"/>
          <w:u w:color="000000"/>
          <w:rtl w:val="0"/>
          <w:lang w:val="en-US"/>
        </w:rPr>
        <w:t> </w:t>
      </w:r>
    </w:p>
    <w:p>
      <w:pPr>
        <w:pStyle w:val="Body.0"/>
        <w:bidi w:val="0"/>
        <w:spacing w:line="360" w:lineRule="atLeast"/>
        <w:ind w:left="0" w:right="0" w:firstLine="0"/>
        <w:jc w:val="both"/>
        <w:rPr>
          <w:b w:val="1"/>
          <w:bCs w:val="1"/>
          <w:sz w:val="24"/>
          <w:szCs w:val="24"/>
          <w:u w:color="000000"/>
          <w:rtl w:val="0"/>
        </w:rPr>
      </w:pPr>
      <w:r>
        <w:rPr>
          <w:rFonts w:ascii="Arial Unicode MS" w:cs="Arial Unicode MS" w:hAnsi="Arial Unicode MS" w:eastAsia="Arial Unicode MS" w:hint="eastAsia"/>
          <w:b w:val="0"/>
          <w:bCs w:val="0"/>
          <w:i w:val="0"/>
          <w:iCs w:val="0"/>
          <w:sz w:val="24"/>
          <w:szCs w:val="24"/>
          <w:u w:color="000000"/>
          <w:rtl w:val="0"/>
          <w:lang w:val="zh-TW" w:eastAsia="zh-TW"/>
        </w:rPr>
        <w:t>三</w:t>
      </w:r>
      <w:r>
        <w:rPr>
          <w:rFonts w:ascii="Helvetica Neue" w:hAnsi="Helvetica Neue"/>
          <w:b w:val="1"/>
          <w:bCs w:val="1"/>
          <w:sz w:val="24"/>
          <w:szCs w:val="24"/>
          <w:u w:color="000000"/>
          <w:rtl w:val="0"/>
          <w:lang w:val="en-US"/>
        </w:rPr>
        <w:t xml:space="preserve">. </w:t>
      </w:r>
      <w:r>
        <w:rPr>
          <w:rFonts w:ascii="Arial Unicode MS" w:cs="Arial Unicode MS" w:hAnsi="Arial Unicode MS" w:eastAsia="Arial Unicode MS" w:hint="eastAsia"/>
          <w:b w:val="0"/>
          <w:bCs w:val="0"/>
          <w:i w:val="0"/>
          <w:iCs w:val="0"/>
          <w:sz w:val="24"/>
          <w:szCs w:val="24"/>
          <w:u w:color="000000"/>
          <w:rtl w:val="0"/>
          <w:lang w:val="zh-TW" w:eastAsia="zh-TW"/>
        </w:rPr>
        <w:t>秉公行義，任命官員（</w:t>
      </w:r>
      <w:r>
        <w:rPr>
          <w:rFonts w:ascii="Helvetica Neue" w:hAnsi="Helvetica Neue"/>
          <w:b w:val="1"/>
          <w:bCs w:val="1"/>
          <w:sz w:val="24"/>
          <w:szCs w:val="24"/>
          <w:u w:color="000000"/>
          <w:rtl w:val="0"/>
          <w:lang w:val="zh-TW" w:eastAsia="zh-TW"/>
        </w:rPr>
        <w:t>8:15-18</w:t>
      </w:r>
      <w:r>
        <w:rPr>
          <w:rFonts w:ascii="Arial Unicode MS" w:cs="Arial Unicode MS" w:hAnsi="Arial Unicode MS" w:eastAsia="Arial Unicode MS" w:hint="eastAsia"/>
          <w:b w:val="0"/>
          <w:bCs w:val="0"/>
          <w:i w:val="0"/>
          <w:iCs w:val="0"/>
          <w:sz w:val="24"/>
          <w:szCs w:val="24"/>
          <w:u w:color="000000"/>
          <w:rtl w:val="0"/>
          <w:lang w:val="zh-TW" w:eastAsia="zh-TW"/>
        </w:rPr>
        <w:t>）</w:t>
      </w:r>
    </w:p>
    <w:p>
      <w:pPr>
        <w:pStyle w:val="Body.0"/>
        <w:bidi w:val="0"/>
        <w:spacing w:line="360" w:lineRule="atLeast"/>
        <w:ind w:left="0" w:right="0" w:firstLine="0"/>
        <w:jc w:val="both"/>
        <w:rPr>
          <w:u w:color="000000"/>
          <w:rtl w:val="0"/>
        </w:rPr>
      </w:pPr>
      <w:r>
        <w:rPr>
          <w:rFonts w:ascii="Arial Unicode MS" w:cs="Arial Unicode MS" w:hAnsi="Arial Unicode MS" w:eastAsia="Arial Unicode MS" w:hint="eastAsia"/>
          <w:b w:val="0"/>
          <w:bCs w:val="0"/>
          <w:i w:val="0"/>
          <w:iCs w:val="0"/>
          <w:u w:color="000000"/>
          <w:rtl w:val="0"/>
          <w:lang w:val="zh-TW" w:eastAsia="zh-TW"/>
        </w:rPr>
        <w:t>這一段寫大衛治理以色列國，也是預表神國的降臨和彰顯。可以總結出兩個重點。一，大衛是公義的王和領袖。為了百姓的好處，讓百姓平安度日。</w:t>
      </w:r>
      <w:r>
        <w:rPr>
          <w:rFonts w:ascii="Arial Unicode MS" w:cs="Arial Unicode MS" w:hAnsi="Arial Unicode MS" w:eastAsia="Arial Unicode MS" w:hint="eastAsia"/>
          <w:b w:val="0"/>
          <w:bCs w:val="0"/>
          <w:i w:val="0"/>
          <w:iCs w:val="0"/>
          <w:sz w:val="24"/>
          <w:szCs w:val="24"/>
          <w:u w:color="000000"/>
          <w:rtl w:val="0"/>
          <w:lang w:val="zh-TW" w:eastAsia="zh-TW"/>
        </w:rPr>
        <w:t>正像在教會中，在神的國中，耶穌基督是元始，在凡事上居首位。（歌羅西書</w:t>
      </w:r>
      <w:r>
        <w:rPr>
          <w:rFonts w:ascii="Helvetica Neue" w:hAnsi="Helvetica Neue"/>
          <w:sz w:val="24"/>
          <w:szCs w:val="24"/>
          <w:u w:color="000000"/>
          <w:rtl w:val="0"/>
          <w:lang w:val="zh-TW" w:eastAsia="zh-TW"/>
        </w:rPr>
        <w:t>1:</w:t>
      </w:r>
      <w:r>
        <w:rPr>
          <w:rFonts w:ascii="Helvetica Neue" w:hAnsi="Helvetica Neue"/>
          <w:sz w:val="24"/>
          <w:szCs w:val="24"/>
          <w:u w:color="000000"/>
          <w:rtl w:val="0"/>
        </w:rPr>
        <w:t>18</w:t>
      </w:r>
      <w:r>
        <w:rPr>
          <w:rFonts w:ascii="Arial Unicode MS" w:cs="Arial Unicode MS" w:hAnsi="Arial Unicode MS" w:eastAsia="Arial Unicode MS" w:hint="eastAsia"/>
          <w:b w:val="0"/>
          <w:bCs w:val="0"/>
          <w:i w:val="0"/>
          <w:iCs w:val="0"/>
          <w:sz w:val="24"/>
          <w:szCs w:val="24"/>
          <w:u w:color="000000"/>
          <w:rtl w:val="0"/>
          <w:lang w:val="zh-TW" w:eastAsia="zh-TW"/>
        </w:rPr>
        <w:t>）</w:t>
      </w:r>
      <w:r>
        <w:rPr>
          <w:rFonts w:ascii="Helvetica Neue" w:hAnsi="Helvetica Neue" w:hint="default"/>
          <w:sz w:val="24"/>
          <w:szCs w:val="24"/>
          <w:u w:color="000000"/>
          <w:rtl w:val="0"/>
        </w:rPr>
        <w:t> </w:t>
      </w:r>
      <w:r>
        <w:rPr>
          <w:rFonts w:ascii="Arial Unicode MS" w:cs="Arial Unicode MS" w:hAnsi="Arial Unicode MS" w:eastAsia="Arial Unicode MS" w:hint="eastAsia"/>
          <w:b w:val="0"/>
          <w:bCs w:val="0"/>
          <w:i w:val="0"/>
          <w:iCs w:val="0"/>
          <w:sz w:val="24"/>
          <w:szCs w:val="24"/>
          <w:u w:color="000000"/>
          <w:rtl w:val="0"/>
          <w:lang w:val="zh-TW" w:eastAsia="zh-TW"/>
        </w:rPr>
        <w:t>。</w:t>
      </w:r>
      <w:r>
        <w:rPr>
          <w:rFonts w:ascii="Arial Unicode MS" w:cs="Arial Unicode MS" w:hAnsi="Arial Unicode MS" w:eastAsia="Arial Unicode MS" w:hint="eastAsia"/>
          <w:b w:val="0"/>
          <w:bCs w:val="0"/>
          <w:i w:val="0"/>
          <w:iCs w:val="0"/>
          <w:u w:color="000000"/>
          <w:rtl w:val="0"/>
          <w:lang w:val="zh-TW" w:eastAsia="zh-TW"/>
        </w:rPr>
        <w:t>二，大衛任命官員，各司其職，治理以色列。正如彰顯神的國度不是一個人的事，每一個人都要有神的樣子，都要和</w:t>
      </w:r>
      <w:r>
        <w:rPr>
          <w:rFonts w:ascii="Helvetica Neue" w:hAnsi="Helvetica Neue"/>
          <w:u w:color="000000"/>
          <w:rtl w:val="0"/>
          <w:lang w:val="zh-TW" w:eastAsia="zh-TW"/>
        </w:rPr>
        <w:t xml:space="preserve"> </w:t>
      </w:r>
      <w:r>
        <w:rPr>
          <w:rFonts w:ascii="Arial Unicode MS" w:cs="Arial Unicode MS" w:hAnsi="Arial Unicode MS" w:eastAsia="Arial Unicode MS" w:hint="eastAsia"/>
          <w:b w:val="0"/>
          <w:bCs w:val="0"/>
          <w:i w:val="0"/>
          <w:iCs w:val="0"/>
          <w:u w:color="000000"/>
          <w:rtl w:val="0"/>
          <w:lang w:val="zh-TW" w:eastAsia="zh-TW"/>
        </w:rPr>
        <w:t>神有好的關係。</w:t>
      </w:r>
      <w:r>
        <w:rPr>
          <w:rFonts w:ascii="Helvetica Neue" w:hAnsi="Helvetica Neue" w:hint="default"/>
          <w:u w:color="000000"/>
          <w:rtl w:val="1"/>
          <w:lang w:val="ar-SA" w:bidi="ar-SA"/>
        </w:rPr>
        <w:t>“</w:t>
      </w:r>
      <w:r>
        <w:rPr>
          <w:rFonts w:ascii="Arial Unicode MS" w:cs="Arial Unicode MS" w:hAnsi="Arial Unicode MS" w:eastAsia="Arial Unicode MS" w:hint="eastAsia"/>
          <w:b w:val="0"/>
          <w:bCs w:val="0"/>
          <w:i w:val="0"/>
          <w:iCs w:val="0"/>
          <w:u w:color="000000"/>
          <w:rtl w:val="0"/>
          <w:lang w:val="zh-TW" w:eastAsia="zh-TW"/>
        </w:rPr>
        <w:t>凡事長進，連於元首基督。</w:t>
      </w:r>
      <w:r>
        <w:rPr>
          <w:rFonts w:ascii="Helvetica Neue" w:hAnsi="Helvetica Neue"/>
          <w:u w:color="000000"/>
          <w:rtl w:val="0"/>
        </w:rPr>
        <w:t xml:space="preserve"> </w:t>
      </w:r>
      <w:r>
        <w:rPr>
          <w:rFonts w:ascii="Arial Unicode MS" w:cs="Arial Unicode MS" w:hAnsi="Arial Unicode MS" w:eastAsia="Arial Unicode MS" w:hint="eastAsia"/>
          <w:b w:val="0"/>
          <w:bCs w:val="0"/>
          <w:i w:val="0"/>
          <w:iCs w:val="0"/>
          <w:u w:color="000000"/>
          <w:rtl w:val="0"/>
          <w:lang w:val="zh-TW" w:eastAsia="zh-TW"/>
        </w:rPr>
        <w:t>全身都靠他聯絡得合式，百節各按各職，照著各體的功用彼此相助，便叫身體漸漸增長，在愛中建立自己</w:t>
      </w:r>
      <w:r>
        <w:rPr>
          <w:rFonts w:ascii="Helvetica Neue" w:hAnsi="Helvetica Neue" w:hint="default"/>
          <w:u w:color="000000"/>
          <w:rtl w:val="0"/>
        </w:rPr>
        <w:t>”</w:t>
      </w:r>
      <w:r>
        <w:rPr>
          <w:rFonts w:ascii="Arial Unicode MS" w:cs="Arial Unicode MS" w:hAnsi="Arial Unicode MS" w:eastAsia="Arial Unicode MS" w:hint="eastAsia"/>
          <w:b w:val="0"/>
          <w:bCs w:val="0"/>
          <w:i w:val="0"/>
          <w:iCs w:val="0"/>
          <w:u w:color="000000"/>
          <w:rtl w:val="0"/>
          <w:lang w:val="zh-TW" w:eastAsia="zh-TW"/>
        </w:rPr>
        <w:t>（以弗所書</w:t>
      </w:r>
      <w:r>
        <w:rPr>
          <w:rFonts w:ascii="Helvetica Neue" w:hAnsi="Helvetica Neue"/>
          <w:u w:color="000000"/>
          <w:rtl w:val="0"/>
          <w:lang w:val="ru-RU"/>
        </w:rPr>
        <w:t>4:15-16</w:t>
      </w:r>
      <w:r>
        <w:rPr>
          <w:rFonts w:ascii="Arial Unicode MS" w:cs="Arial Unicode MS" w:hAnsi="Arial Unicode MS" w:eastAsia="Arial Unicode MS" w:hint="eastAsia"/>
          <w:b w:val="0"/>
          <w:bCs w:val="0"/>
          <w:i w:val="0"/>
          <w:iCs w:val="0"/>
          <w:u w:color="000000"/>
          <w:rtl w:val="0"/>
        </w:rPr>
        <w:t>）</w:t>
      </w:r>
      <w:r>
        <w:rPr>
          <w:rFonts w:ascii="Arial Unicode MS" w:cs="Arial Unicode MS" w:hAnsi="Arial Unicode MS" w:eastAsia="Arial Unicode MS" w:hint="eastAsia"/>
          <w:b w:val="0"/>
          <w:bCs w:val="0"/>
          <w:i w:val="0"/>
          <w:iCs w:val="0"/>
          <w:u w:color="000000"/>
          <w:rtl w:val="0"/>
          <w:lang w:val="zh-TW" w:eastAsia="zh-TW"/>
        </w:rPr>
        <w:t>。</w:t>
      </w:r>
    </w:p>
    <w:p>
      <w:pPr>
        <w:pStyle w:val="Body.0"/>
        <w:bidi w:val="0"/>
        <w:spacing w:line="360" w:lineRule="atLeast"/>
        <w:ind w:left="0" w:right="0" w:firstLine="0"/>
        <w:jc w:val="both"/>
        <w:rPr>
          <w:u w:color="000000"/>
          <w:rtl w:val="0"/>
        </w:rPr>
      </w:pPr>
    </w:p>
    <w:p>
      <w:pPr>
        <w:pStyle w:val="Body.0"/>
        <w:bidi w:val="0"/>
        <w:spacing w:line="360" w:lineRule="atLeast"/>
        <w:ind w:left="0" w:right="0" w:firstLine="0"/>
        <w:jc w:val="both"/>
        <w:rPr>
          <w:b w:val="1"/>
          <w:bCs w:val="1"/>
          <w:u w:color="000000"/>
          <w:rtl w:val="0"/>
        </w:rPr>
      </w:pPr>
      <w:r>
        <w:rPr>
          <w:rFonts w:ascii="Arial Unicode MS" w:cs="Arial Unicode MS" w:hAnsi="Arial Unicode MS" w:eastAsia="Arial Unicode MS" w:hint="eastAsia"/>
          <w:b w:val="0"/>
          <w:bCs w:val="0"/>
          <w:i w:val="0"/>
          <w:iCs w:val="0"/>
          <w:u w:color="000000"/>
          <w:rtl w:val="0"/>
          <w:lang w:val="zh-TW" w:eastAsia="zh-TW"/>
        </w:rPr>
        <w:t>思考：</w:t>
      </w:r>
    </w:p>
    <w:p>
      <w:pPr>
        <w:pStyle w:val="Body.0"/>
        <w:bidi w:val="0"/>
        <w:spacing w:line="360" w:lineRule="atLeast"/>
        <w:ind w:left="0" w:right="0" w:firstLine="0"/>
        <w:jc w:val="both"/>
        <w:rPr>
          <w:u w:color="000000"/>
          <w:rtl w:val="0"/>
        </w:rPr>
      </w:pPr>
      <w:r>
        <w:rPr>
          <w:rFonts w:ascii="Arial Unicode MS" w:cs="Arial Unicode MS" w:hAnsi="Arial Unicode MS" w:eastAsia="Arial Unicode MS" w:hint="eastAsia"/>
          <w:b w:val="0"/>
          <w:bCs w:val="0"/>
          <w:i w:val="0"/>
          <w:iCs w:val="0"/>
          <w:u w:color="000000"/>
          <w:rtl w:val="0"/>
          <w:lang w:val="zh-TW" w:eastAsia="zh-TW"/>
        </w:rPr>
        <w:t>大衛作為領導有什麼特質？</w:t>
      </w:r>
    </w:p>
    <w:p>
      <w:pPr>
        <w:pStyle w:val="Body.0"/>
        <w:bidi w:val="0"/>
        <w:spacing w:line="360" w:lineRule="atLeast"/>
        <w:ind w:left="0" w:right="0" w:firstLine="0"/>
        <w:jc w:val="both"/>
        <w:rPr>
          <w:rtl w:val="0"/>
        </w:rPr>
      </w:pPr>
      <w:r>
        <w:rPr>
          <w:rFonts w:ascii="Arial Unicode MS" w:cs="Arial Unicode MS" w:hAnsi="Arial Unicode MS" w:eastAsia="Arial Unicode MS" w:hint="eastAsia"/>
          <w:b w:val="0"/>
          <w:bCs w:val="0"/>
          <w:i w:val="0"/>
          <w:iCs w:val="0"/>
          <w:u w:color="000000"/>
          <w:rtl w:val="0"/>
          <w:lang w:val="zh-TW" w:eastAsia="zh-TW"/>
        </w:rPr>
        <w:t>大衛四處征戰也象徵屬靈的征戰，對你有什麼啟示？</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華康仿宋體W6">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Arial Unicode MS" w:cs="Arial Unicode MS" w:hAnsi="Arial Unicode MS" w:eastAsia="Helvetica Neue" w:hint="eastAsia"/>
      <w:b w:val="1"/>
      <w:bCs w:val="1"/>
      <w:i w:val="0"/>
      <w:iCs w:val="0"/>
      <w:caps w:val="0"/>
      <w:smallCaps w:val="0"/>
      <w:strike w:val="0"/>
      <w:dstrike w:val="0"/>
      <w:outline w:val="0"/>
      <w:color w:val="000000"/>
      <w:spacing w:val="0"/>
      <w:kern w:val="0"/>
      <w:position w:val="0"/>
      <w:sz w:val="32"/>
      <w:szCs w:val="32"/>
      <w:u w:val="none"/>
      <w:shd w:val="nil" w:color="auto" w:fill="auto"/>
      <w:vertAlign w:val="baseline"/>
      <w:lang w:val="zh-TW" w:eastAsia="zh-TW"/>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4"/>
      <w:szCs w:val="24"/>
      <w:u w:val="none"/>
      <w:shd w:val="nil" w:color="auto" w:fill="auto"/>
      <w:vertAlign w:val="baseline"/>
      <w:lang w:val="zh-TW" w:eastAsia="zh-TW"/>
      <w14:textOutline>
        <w14:noFill/>
      </w14:textOutline>
      <w14:textFill>
        <w14:solidFill>
          <w14:srgbClr w14:val="000000"/>
        </w14:solidFill>
      </w14:textFill>
    </w:rPr>
  </w:style>
  <w:style w:type="paragraph" w:styleId="Body.0">
    <w:name w:val="Body"/>
    <w:next w:val="Body.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shd w:val="nil" w:color="auto" w:fill="auto"/>
      <w:vertAlign w:val="baseline"/>
      <w:lang w:val="zh-TW" w:eastAsia="zh-TW"/>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 w:type="character" w:styleId="Link">
    <w:name w:val="Link"/>
    <w:rPr>
      <w:u w:val="single"/>
    </w:rPr>
  </w:style>
  <w:style w:type="character" w:styleId="Hyperlink.0">
    <w:name w:val="Hyperlink.0"/>
    <w:basedOn w:val="Link"/>
    <w:next w:val="Hyperlink.0"/>
    <w:rPr>
      <w:b w:val="0"/>
      <w:bCs w:val="0"/>
    </w:r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