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18" w:rsidRPr="00714C0A" w:rsidRDefault="00714C0A" w:rsidP="00714C0A">
      <w:pPr>
        <w:widowControl/>
        <w:shd w:val="clear" w:color="auto" w:fill="FFFFFF"/>
        <w:jc w:val="center"/>
        <w:rPr>
          <w:rFonts w:ascii="KaiTi" w:eastAsia="KaiTi" w:hAnsi="KaiTi" w:cs="Helvetica"/>
          <w:b/>
          <w:color w:val="26282A"/>
          <w:kern w:val="0"/>
          <w:sz w:val="28"/>
          <w:szCs w:val="28"/>
        </w:rPr>
      </w:pPr>
      <w:r w:rsidRPr="00714C0A">
        <w:rPr>
          <w:rFonts w:ascii="KaiTi" w:eastAsia="KaiTi" w:hAnsi="KaiTi" w:hint="eastAsia"/>
          <w:b/>
          <w:color w:val="000000"/>
          <w:sz w:val="28"/>
          <w:szCs w:val="28"/>
          <w:shd w:val="clear" w:color="auto" w:fill="FFFFFF"/>
        </w:rPr>
        <w:t>2020</w:t>
      </w:r>
      <w:r w:rsidRPr="00714C0A">
        <w:rPr>
          <w:rFonts w:ascii="MingLiU" w:eastAsia="MingLiU" w:hAnsi="MingLiU" w:cs="MingLiU" w:hint="eastAsia"/>
          <w:b/>
          <w:color w:val="000000"/>
          <w:sz w:val="28"/>
          <w:szCs w:val="28"/>
          <w:shd w:val="clear" w:color="auto" w:fill="FFFFFF"/>
        </w:rPr>
        <w:t> </w:t>
      </w:r>
      <w:r w:rsidRPr="00714C0A">
        <w:rPr>
          <w:rFonts w:ascii="KaiTi" w:eastAsia="KaiTi" w:hAnsi="KaiTi" w:hint="eastAsia"/>
          <w:b/>
          <w:color w:val="000000"/>
          <w:sz w:val="28"/>
          <w:szCs w:val="28"/>
          <w:shd w:val="clear" w:color="auto" w:fill="FFFFFF"/>
        </w:rPr>
        <w:t>主日學</w:t>
      </w:r>
      <w:r w:rsidRPr="00714C0A">
        <w:rPr>
          <w:rFonts w:ascii="MingLiU" w:eastAsia="MingLiU" w:hAnsi="MingLiU" w:cs="MingLiU" w:hint="eastAsia"/>
          <w:b/>
          <w:color w:val="000000"/>
          <w:sz w:val="28"/>
          <w:szCs w:val="28"/>
          <w:shd w:val="clear" w:color="auto" w:fill="FFFFFF"/>
        </w:rPr>
        <w:t>  </w:t>
      </w:r>
      <w:r w:rsidRPr="00714C0A">
        <w:rPr>
          <w:rFonts w:ascii="KaiTi" w:eastAsia="KaiTi" w:hAnsi="KaiTi" w:hint="eastAsia"/>
          <w:b/>
          <w:color w:val="000000"/>
          <w:sz w:val="28"/>
          <w:szCs w:val="28"/>
          <w:shd w:val="clear" w:color="auto" w:fill="FFFFFF"/>
        </w:rPr>
        <w:t>新約班 （路加福音）29</w:t>
      </w:r>
    </w:p>
    <w:p w:rsidR="00565918" w:rsidRPr="00565918" w:rsidRDefault="00565918" w:rsidP="00714C0A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22"/>
        </w:rPr>
      </w:pP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A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個案: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經文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KaiTi" w:hint="eastAsia"/>
          <w:color w:val="000000"/>
          <w:sz w:val="17"/>
          <w:szCs w:val="17"/>
        </w:rPr>
        <w:t>Luke 14:7-14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7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耶穌見所請的客揀擇首位、就用比喻對他們說、8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你被人請去赴婚姻的筵席、不要坐在首位上．恐怕有比你尊貴的客、被他請來．9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那請你們的人前來對你說、讓座給這一位罷．你就羞羞慚慚的退到末位上去了。10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你被請的時候、就去坐在末位上、好叫那請你的人來、對你說、朋友、請上坐．那時你在同席的人面前、就有光彩了。11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因為凡自高的必降為卑．自卑的必升為高。12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耶穌又對請他的人說、你擺設午飯、或晚飯、不要請你的朋友、弟兄、親屬、和富足的鄰舍．恐怕他們也請你、你就得了報答。13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你擺設筵席、倒要請那貧窮的、殘廢的、瘸腿的、瞎眼的、你就有福了．14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因為他們沒有甚麼可報答你．到義人復活的時候、你要得著報答。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B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需要被關懷的人及原因: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法利赛人</w:t>
      </w:r>
    </w:p>
    <w:p w:rsidR="00714C0A" w:rsidRDefault="00714C0A" w:rsidP="00714C0A">
      <w:pPr>
        <w:pStyle w:val="yiv4806135298ydpeb953bddmsolistparagraph"/>
        <w:shd w:val="clear" w:color="auto" w:fill="FFFFFF"/>
        <w:spacing w:before="0" w:beforeAutospacing="0" w:after="0" w:afterAutospacing="0"/>
        <w:ind w:left="69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—</w:t>
      </w:r>
      <w:r>
        <w:rPr>
          <w:rFonts w:ascii="Times New Roman" w:eastAsia="KaiTi" w:hAnsi="Times New Roman" w:cs="Times New Roman"/>
          <w:color w:val="000000"/>
          <w:sz w:val="14"/>
          <w:szCs w:val="14"/>
          <w:lang w:eastAsia="zh-CN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被邀请赴筵席的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  <w:r>
        <w:rPr>
          <w:rFonts w:ascii="KaiTi" w:eastAsia="KaiTi" w:hAnsi="KaiTi" w:cs="KaiTi" w:hint="eastAsia"/>
          <w:color w:val="000000"/>
          <w:sz w:val="17"/>
          <w:szCs w:val="17"/>
          <w:lang w:eastAsia="zh-CN"/>
        </w:rPr>
        <w:t>(V7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因为他们揀擇首位 ，V11自高）</w:t>
      </w:r>
    </w:p>
    <w:p w:rsidR="00714C0A" w:rsidRDefault="00714C0A" w:rsidP="00714C0A">
      <w:pPr>
        <w:pStyle w:val="yiv4806135298ydpeb953bddmsolistparagraph"/>
        <w:shd w:val="clear" w:color="auto" w:fill="FFFFFF"/>
        <w:spacing w:before="0" w:beforeAutospacing="0" w:after="0" w:afterAutospacing="0"/>
        <w:ind w:left="69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—</w:t>
      </w:r>
      <w:r>
        <w:rPr>
          <w:rFonts w:ascii="Times New Roman" w:eastAsia="KaiTi" w:hAnsi="Times New Roman" w:cs="Times New Roman"/>
          <w:color w:val="000000"/>
          <w:sz w:val="14"/>
          <w:szCs w:val="14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擺設筵席的 （V12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請朋友、弟兄、親屬、和富足的鄰舍，出发点是寻求属世的报答）</w:t>
      </w:r>
    </w:p>
    <w:p w:rsidR="00714C0A" w:rsidRDefault="00714C0A" w:rsidP="00714C0A">
      <w:pPr>
        <w:pStyle w:val="yiv4806135298ydpeb953bddmsolistparagraph"/>
        <w:shd w:val="clear" w:color="auto" w:fill="FFFFFF"/>
        <w:spacing w:before="0" w:beforeAutospacing="0" w:after="0" w:afterAutospacing="0"/>
        <w:ind w:left="69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C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上帝，主耶穌，天使，神所使用的人，如何關懷 需要被關懷的人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（1）V7 “见</w:t>
      </w:r>
      <w:r>
        <w:rPr>
          <w:rFonts w:ascii="Cambria Math" w:hAnsi="Cambria Math" w:cs="Helvetica"/>
          <w:color w:val="000000"/>
          <w:sz w:val="17"/>
          <w:szCs w:val="17"/>
          <w:lang w:eastAsia="zh-CN"/>
        </w:rPr>
        <w:t>⋯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就” 观察敏锐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KaiTi" w:hint="eastAsia"/>
          <w:color w:val="000000"/>
          <w:sz w:val="17"/>
          <w:szCs w:val="17"/>
          <w:lang w:eastAsia="zh-CN"/>
        </w:rPr>
        <w:t>V12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一针见血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（2）V7 “见</w:t>
      </w:r>
      <w:r>
        <w:rPr>
          <w:rFonts w:ascii="Cambria Math" w:hAnsi="Cambria Math" w:cs="Helvetica"/>
          <w:color w:val="000000"/>
          <w:sz w:val="17"/>
          <w:szCs w:val="17"/>
          <w:lang w:eastAsia="zh-CN"/>
        </w:rPr>
        <w:t>⋯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就...说” 抓住时机 马上行动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（3）V7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“用比喻” 用被关怀的人熟知的经历来教导他们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（4) V12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“又对…说”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全方面的教导（不只对宾客，而且对招待的主人也一针见血地指出他们这一圈人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        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实质性的问题。在属世的情面上不用顾及</w:t>
      </w: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  <w:r>
        <w:rPr>
          <w:rFonts w:ascii="KaiTi" w:eastAsia="KaiTi" w:hAnsi="KaiTi" w:cs="KaiTi" w:hint="eastAsia"/>
          <w:color w:val="000000"/>
          <w:sz w:val="17"/>
          <w:szCs w:val="17"/>
          <w:lang w:eastAsia="zh-CN"/>
        </w:rPr>
        <w:t>(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不会因为自己被宴请赴宴，就要对主人客客气气）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</w:t>
      </w:r>
      <w:r>
        <w:rPr>
          <w:rFonts w:ascii="KaiTi" w:eastAsia="KaiTi" w:hAnsi="KaiTi" w:cs="KaiTi" w:hint="eastAsia"/>
          <w:color w:val="000000"/>
          <w:sz w:val="17"/>
          <w:szCs w:val="17"/>
        </w:rPr>
        <w:t>D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找出關懷的原則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  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（1）有聖靈的充满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  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（2）有聖靈的权柄同在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 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（3）相信聖靈作工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   </w:t>
      </w:r>
      <w:r>
        <w:rPr>
          <w:rFonts w:ascii="KaiTi" w:eastAsia="KaiTi" w:hAnsi="KaiTi" w:cs="Helvetica" w:hint="eastAsia"/>
          <w:color w:val="000000"/>
          <w:sz w:val="17"/>
          <w:szCs w:val="17"/>
          <w:lang w:eastAsia="zh-CN"/>
        </w:rPr>
        <w:t>（4）在靈里关怀沟通时，不参杂属世的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  <w:lang w:eastAsia="zh-CN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  <w:lang w:eastAsia="zh-CN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KaiTi" w:eastAsia="KaiTi" w:hAnsi="KaiTi" w:cs="Helvetica" w:hint="eastAsia"/>
          <w:color w:val="000000"/>
          <w:sz w:val="17"/>
          <w:szCs w:val="17"/>
        </w:rPr>
        <w:t>E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以 平行對稱 方式，按著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KaiTi" w:hint="eastAsia"/>
          <w:color w:val="000000"/>
          <w:sz w:val="17"/>
          <w:szCs w:val="17"/>
        </w:rPr>
        <w:t>D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的關懷原則，運用到 我們周圍的人。如何從 聖經屬靈的角度，去平行對稱解析是關鍵。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（1）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                    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（2）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                  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（3）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</w:p>
    <w:p w:rsidR="00714C0A" w:rsidRDefault="00714C0A" w:rsidP="00714C0A">
      <w:pPr>
        <w:pStyle w:val="yiv4806135298ydpeb953bddmsonormal"/>
        <w:shd w:val="clear" w:color="auto" w:fill="FFFFFF"/>
        <w:spacing w:before="0" w:beforeAutospacing="0" w:after="0" w:afterAutospacing="0"/>
        <w:ind w:firstLine="110"/>
        <w:rPr>
          <w:rFonts w:ascii="Helvetica" w:hAnsi="Helvetica" w:cs="Helvetica"/>
          <w:color w:val="26282A"/>
          <w:sz w:val="17"/>
          <w:szCs w:val="17"/>
        </w:rPr>
      </w:pP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  <w:r>
        <w:rPr>
          <w:rFonts w:ascii="KaiTi" w:eastAsia="KaiTi" w:hAnsi="KaiTi" w:cs="Helvetica" w:hint="eastAsia"/>
          <w:color w:val="000000"/>
          <w:sz w:val="17"/>
          <w:szCs w:val="17"/>
        </w:rPr>
        <w:t>（4）</w:t>
      </w:r>
      <w:r>
        <w:rPr>
          <w:rFonts w:ascii="MingLiU" w:eastAsia="MingLiU" w:hAnsi="MingLiU" w:cs="MingLiU" w:hint="eastAsia"/>
          <w:color w:val="000000"/>
          <w:sz w:val="17"/>
          <w:szCs w:val="17"/>
        </w:rPr>
        <w:t> </w:t>
      </w:r>
    </w:p>
    <w:p w:rsidR="00743F77" w:rsidRPr="00194A8E" w:rsidRDefault="00743F77" w:rsidP="00714C0A">
      <w:pPr>
        <w:rPr>
          <w:sz w:val="22"/>
        </w:rPr>
      </w:pPr>
    </w:p>
    <w:sectPr w:rsidR="00743F77" w:rsidRPr="00194A8E" w:rsidSect="00EB3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47" w:rsidRDefault="00B77E47" w:rsidP="00714C0A">
      <w:r>
        <w:separator/>
      </w:r>
    </w:p>
  </w:endnote>
  <w:endnote w:type="continuationSeparator" w:id="1">
    <w:p w:rsidR="00B77E47" w:rsidRDefault="00B77E47" w:rsidP="0071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47" w:rsidRDefault="00B77E47" w:rsidP="00714C0A">
      <w:r>
        <w:separator/>
      </w:r>
    </w:p>
  </w:footnote>
  <w:footnote w:type="continuationSeparator" w:id="1">
    <w:p w:rsidR="00B77E47" w:rsidRDefault="00B77E47" w:rsidP="00714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 w:rsidP="00714C0A">
    <w:pPr>
      <w:pStyle w:val="Header"/>
      <w:jc w:val="right"/>
    </w:pPr>
    <w:r>
      <w:t>07/19/2020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C0A" w:rsidRDefault="00714C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918"/>
    <w:rsid w:val="00194A8E"/>
    <w:rsid w:val="00565918"/>
    <w:rsid w:val="00714C0A"/>
    <w:rsid w:val="00743F77"/>
    <w:rsid w:val="00B77E47"/>
    <w:rsid w:val="00EB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2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78934674ydpf247f953msonormal">
    <w:name w:val="yiv2078934674ydpf247f953msonormal"/>
    <w:basedOn w:val="Normal"/>
    <w:rsid w:val="0056591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yiv4806135298ydpeb953bddmsonormal">
    <w:name w:val="yiv4806135298ydpeb953bddmsonormal"/>
    <w:basedOn w:val="Normal"/>
    <w:rsid w:val="00714C0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yiv4806135298ydpeb953bddmsolistparagraph">
    <w:name w:val="yiv4806135298ydpeb953bddmsolistparagraph"/>
    <w:basedOn w:val="Normal"/>
    <w:rsid w:val="00714C0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4C0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4C0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14C0A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4C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0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63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7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8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2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63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27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259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32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27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28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857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120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882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206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278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793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0369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785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377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583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5619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9266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4599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4104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1264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92402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15708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2020-06-19T16:55:00Z</dcterms:created>
  <dcterms:modified xsi:type="dcterms:W3CDTF">2020-07-19T03:39:00Z</dcterms:modified>
</cp:coreProperties>
</file>